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D709E" w14:textId="77777777" w:rsidR="002102EC" w:rsidRPr="00D55396" w:rsidRDefault="002102EC" w:rsidP="002102EC">
      <w:pPr>
        <w:jc w:val="center"/>
        <w:rPr>
          <w:color w:val="000000" w:themeColor="text1"/>
          <w:sz w:val="36"/>
        </w:rPr>
      </w:pPr>
      <w:r w:rsidRPr="00D55396">
        <w:rPr>
          <w:noProof/>
          <w:color w:val="000000" w:themeColor="text1"/>
        </w:rPr>
        <w:drawing>
          <wp:inline distT="0" distB="0" distL="0" distR="0" wp14:anchorId="49701A63" wp14:editId="6CB135E2">
            <wp:extent cx="2438400" cy="1549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549400"/>
                    </a:xfrm>
                    <a:prstGeom prst="rect">
                      <a:avLst/>
                    </a:prstGeom>
                    <a:noFill/>
                    <a:ln>
                      <a:noFill/>
                    </a:ln>
                  </pic:spPr>
                </pic:pic>
              </a:graphicData>
            </a:graphic>
          </wp:inline>
        </w:drawing>
      </w:r>
    </w:p>
    <w:p w14:paraId="3EA616F2" w14:textId="77777777" w:rsidR="002102EC" w:rsidRPr="00D55396" w:rsidRDefault="002102EC" w:rsidP="002102EC">
      <w:pPr>
        <w:rPr>
          <w:rFonts w:ascii="Arial" w:hAnsi="Arial" w:cs="Arial"/>
          <w:b/>
          <w:bCs/>
          <w:i/>
          <w:iCs/>
          <w:color w:val="000000" w:themeColor="text1"/>
          <w:sz w:val="36"/>
          <w:szCs w:val="36"/>
        </w:rPr>
      </w:pPr>
      <w:r w:rsidRPr="00D55396">
        <w:rPr>
          <w:b/>
          <w:bCs/>
          <w:color w:val="000000" w:themeColor="text1"/>
        </w:rPr>
        <w:tab/>
      </w:r>
      <w:r w:rsidRPr="00D55396">
        <w:rPr>
          <w:b/>
          <w:bCs/>
          <w:color w:val="000000" w:themeColor="text1"/>
        </w:rPr>
        <w:tab/>
      </w:r>
      <w:r w:rsidRPr="00D55396">
        <w:rPr>
          <w:b/>
          <w:bCs/>
          <w:color w:val="000000" w:themeColor="text1"/>
        </w:rPr>
        <w:tab/>
      </w:r>
      <w:r w:rsidRPr="00D55396">
        <w:rPr>
          <w:b/>
          <w:bCs/>
          <w:color w:val="000000" w:themeColor="text1"/>
          <w:sz w:val="30"/>
          <w:szCs w:val="30"/>
        </w:rPr>
        <w:t xml:space="preserve">       </w:t>
      </w:r>
      <w:r w:rsidRPr="00D55396">
        <w:rPr>
          <w:rFonts w:ascii="Arial" w:hAnsi="Arial" w:cs="Arial"/>
          <w:b/>
          <w:bCs/>
          <w:i/>
          <w:iCs/>
          <w:color w:val="000000" w:themeColor="text1"/>
          <w:sz w:val="36"/>
          <w:szCs w:val="36"/>
        </w:rPr>
        <w:t xml:space="preserve">Gruppe Idstein </w:t>
      </w:r>
    </w:p>
    <w:p w14:paraId="04CB0893" w14:textId="77777777" w:rsidR="002102EC" w:rsidRPr="00D55396" w:rsidRDefault="002102EC" w:rsidP="002102EC">
      <w:pPr>
        <w:pStyle w:val="Titel"/>
        <w:rPr>
          <w:color w:val="000000" w:themeColor="text1"/>
        </w:rPr>
      </w:pPr>
      <w:r w:rsidRPr="00D55396">
        <w:rPr>
          <w:color w:val="000000" w:themeColor="text1"/>
        </w:rPr>
        <w:t>__________________________________________________</w:t>
      </w:r>
    </w:p>
    <w:p w14:paraId="7C14ADE4" w14:textId="77777777" w:rsidR="002102EC" w:rsidRPr="00D55396" w:rsidRDefault="002102EC" w:rsidP="002102EC">
      <w:pPr>
        <w:pStyle w:val="Titel"/>
        <w:rPr>
          <w:color w:val="000000" w:themeColor="text1"/>
        </w:rPr>
      </w:pPr>
    </w:p>
    <w:p w14:paraId="405FF066" w14:textId="77777777" w:rsidR="002102EC" w:rsidRPr="00D55396" w:rsidRDefault="002102EC" w:rsidP="002102EC">
      <w:pPr>
        <w:pStyle w:val="Titel"/>
        <w:rPr>
          <w:color w:val="000000" w:themeColor="text1"/>
          <w:sz w:val="26"/>
        </w:rPr>
      </w:pPr>
      <w:r w:rsidRPr="00D55396">
        <w:rPr>
          <w:color w:val="000000" w:themeColor="text1"/>
          <w:sz w:val="26"/>
        </w:rPr>
        <w:t>Naturschutzbund Deutschland (NABU)</w:t>
      </w:r>
    </w:p>
    <w:p w14:paraId="3B965A89" w14:textId="77777777" w:rsidR="002102EC" w:rsidRPr="00D55396" w:rsidRDefault="002102EC" w:rsidP="002102EC">
      <w:pPr>
        <w:pStyle w:val="Titel"/>
        <w:rPr>
          <w:color w:val="000000" w:themeColor="text1"/>
          <w:sz w:val="26"/>
        </w:rPr>
      </w:pPr>
      <w:r w:rsidRPr="00D55396">
        <w:rPr>
          <w:color w:val="000000" w:themeColor="text1"/>
          <w:sz w:val="26"/>
        </w:rPr>
        <w:t>Gruppe Idstein e.V.</w:t>
      </w:r>
    </w:p>
    <w:p w14:paraId="121C1FAD" w14:textId="77777777" w:rsidR="002102EC" w:rsidRPr="00D55396" w:rsidRDefault="002102EC" w:rsidP="002102EC">
      <w:pPr>
        <w:pStyle w:val="Titel"/>
        <w:rPr>
          <w:color w:val="000000" w:themeColor="text1"/>
          <w:sz w:val="26"/>
        </w:rPr>
      </w:pPr>
    </w:p>
    <w:p w14:paraId="5BF7E485" w14:textId="77777777" w:rsidR="002102EC" w:rsidRPr="00D55396" w:rsidRDefault="002102EC" w:rsidP="002102EC">
      <w:pPr>
        <w:autoSpaceDE w:val="0"/>
        <w:autoSpaceDN w:val="0"/>
        <w:adjustRightInd w:val="0"/>
        <w:rPr>
          <w:rFonts w:ascii="Arial" w:hAnsi="Arial" w:cs="Arial"/>
          <w:b/>
          <w:color w:val="000000" w:themeColor="text1"/>
        </w:rPr>
      </w:pPr>
      <w:r w:rsidRPr="00D55396">
        <w:rPr>
          <w:rFonts w:ascii="Arial" w:hAnsi="Arial" w:cs="Arial"/>
          <w:b/>
          <w:color w:val="000000" w:themeColor="text1"/>
          <w:sz w:val="18"/>
        </w:rPr>
        <w:t xml:space="preserve">Stand: </w:t>
      </w:r>
      <w:r w:rsidR="004447BB" w:rsidRPr="00D55396">
        <w:rPr>
          <w:rFonts w:ascii="Arial" w:hAnsi="Arial" w:cs="Arial"/>
          <w:b/>
          <w:color w:val="000000" w:themeColor="text1"/>
          <w:sz w:val="18"/>
        </w:rPr>
        <w:t xml:space="preserve">21.Dezember </w:t>
      </w:r>
      <w:r w:rsidRPr="00D55396">
        <w:rPr>
          <w:rFonts w:ascii="Arial" w:hAnsi="Arial" w:cs="Arial"/>
          <w:b/>
          <w:color w:val="000000" w:themeColor="text1"/>
          <w:sz w:val="18"/>
        </w:rPr>
        <w:t>2017</w:t>
      </w:r>
    </w:p>
    <w:p w14:paraId="5006B6C1" w14:textId="77777777" w:rsidR="002102EC" w:rsidRPr="00D55396" w:rsidRDefault="002102EC" w:rsidP="002102EC">
      <w:pPr>
        <w:rPr>
          <w:rFonts w:ascii="Arial" w:hAnsi="Arial" w:cs="Arial"/>
          <w:b/>
          <w:bCs/>
          <w:color w:val="000000" w:themeColor="text1"/>
        </w:rPr>
        <w:sectPr w:rsidR="002102EC" w:rsidRPr="00D55396">
          <w:pgSz w:w="11906" w:h="16838"/>
          <w:pgMar w:top="360" w:right="1417" w:bottom="1134" w:left="1417" w:header="708" w:footer="708" w:gutter="0"/>
          <w:cols w:space="708"/>
          <w:docGrid w:linePitch="360"/>
        </w:sectPr>
      </w:pPr>
    </w:p>
    <w:p w14:paraId="2C9DEE4B" w14:textId="77777777" w:rsidR="002102EC" w:rsidRPr="00D55396" w:rsidRDefault="002102EC" w:rsidP="002102EC">
      <w:pPr>
        <w:pStyle w:val="Titel"/>
        <w:jc w:val="left"/>
        <w:rPr>
          <w:i/>
          <w:iCs/>
          <w:color w:val="000000" w:themeColor="text1"/>
          <w:sz w:val="18"/>
        </w:rPr>
      </w:pPr>
      <w:r w:rsidRPr="00D55396">
        <w:rPr>
          <w:color w:val="000000" w:themeColor="text1"/>
          <w:sz w:val="18"/>
        </w:rPr>
        <w:lastRenderedPageBreak/>
        <w:tab/>
      </w:r>
    </w:p>
    <w:p w14:paraId="41CB8777" w14:textId="77777777" w:rsidR="002102EC" w:rsidRPr="00D55396" w:rsidRDefault="002102EC" w:rsidP="002102EC">
      <w:pPr>
        <w:rPr>
          <w:rFonts w:ascii="Arial" w:hAnsi="Arial" w:cs="Arial"/>
          <w:bCs/>
          <w:color w:val="000000" w:themeColor="text1"/>
          <w:sz w:val="22"/>
          <w:szCs w:val="22"/>
          <w:bdr w:val="single" w:sz="4" w:space="0" w:color="auto"/>
        </w:rPr>
      </w:pPr>
      <w:r w:rsidRPr="00D55396">
        <w:rPr>
          <w:rFonts w:ascii="Arial" w:hAnsi="Arial" w:cs="Arial"/>
          <w:color w:val="000000" w:themeColor="text1"/>
          <w:sz w:val="22"/>
          <w:szCs w:val="22"/>
        </w:rPr>
        <w:t xml:space="preserve">Wo in dieser Satzung sprachlich die männliche Form gewählt wurde, ist selbst-verständlich auch die </w:t>
      </w:r>
      <w:proofErr w:type="gramStart"/>
      <w:r w:rsidRPr="00D55396">
        <w:rPr>
          <w:rFonts w:ascii="Arial" w:hAnsi="Arial" w:cs="Arial"/>
          <w:color w:val="000000" w:themeColor="text1"/>
          <w:sz w:val="22"/>
          <w:szCs w:val="22"/>
        </w:rPr>
        <w:t>weibliche Sprach-form</w:t>
      </w:r>
      <w:proofErr w:type="gramEnd"/>
      <w:r w:rsidRPr="00D55396">
        <w:rPr>
          <w:rFonts w:ascii="Arial" w:hAnsi="Arial" w:cs="Arial"/>
          <w:color w:val="000000" w:themeColor="text1"/>
          <w:sz w:val="22"/>
          <w:szCs w:val="22"/>
        </w:rPr>
        <w:t xml:space="preserve"> gemeint.</w:t>
      </w:r>
    </w:p>
    <w:p w14:paraId="3818C05D" w14:textId="77777777" w:rsidR="002102EC" w:rsidRPr="00D55396" w:rsidRDefault="002102EC" w:rsidP="002102EC">
      <w:pPr>
        <w:rPr>
          <w:rFonts w:ascii="Arial" w:hAnsi="Arial" w:cs="Arial"/>
          <w:b/>
          <w:bCs/>
          <w:color w:val="000000" w:themeColor="text1"/>
          <w:sz w:val="22"/>
          <w:bdr w:val="single" w:sz="4" w:space="0" w:color="auto"/>
        </w:rPr>
      </w:pPr>
    </w:p>
    <w:p w14:paraId="28988B59" w14:textId="77777777" w:rsidR="002102EC" w:rsidRPr="00D55396" w:rsidRDefault="002102EC" w:rsidP="002102EC">
      <w:pPr>
        <w:rPr>
          <w:rFonts w:ascii="Arial" w:hAnsi="Arial" w:cs="Arial"/>
          <w:b/>
          <w:bCs/>
          <w:color w:val="000000" w:themeColor="text1"/>
          <w:sz w:val="22"/>
        </w:rPr>
      </w:pPr>
      <w:r w:rsidRPr="00D55396">
        <w:rPr>
          <w:rFonts w:ascii="Arial" w:hAnsi="Arial" w:cs="Arial"/>
          <w:b/>
          <w:bCs/>
          <w:color w:val="000000" w:themeColor="text1"/>
          <w:sz w:val="22"/>
          <w:bdr w:val="single" w:sz="4" w:space="0" w:color="auto"/>
        </w:rPr>
        <w:t>§  1</w:t>
      </w:r>
      <w:r w:rsidRPr="00D55396">
        <w:rPr>
          <w:rFonts w:ascii="Arial" w:hAnsi="Arial" w:cs="Arial"/>
          <w:b/>
          <w:bCs/>
          <w:color w:val="000000" w:themeColor="text1"/>
          <w:sz w:val="22"/>
          <w:bdr w:val="single" w:sz="4" w:space="0" w:color="auto"/>
        </w:rPr>
        <w:tab/>
        <w:t xml:space="preserve"> Name und Sitz</w:t>
      </w:r>
    </w:p>
    <w:p w14:paraId="7F26ADD2" w14:textId="77777777" w:rsidR="002102EC" w:rsidRPr="00D55396" w:rsidRDefault="002102EC" w:rsidP="002102EC">
      <w:pPr>
        <w:rPr>
          <w:rFonts w:ascii="Arial" w:hAnsi="Arial" w:cs="Arial"/>
          <w:b/>
          <w:bCs/>
          <w:color w:val="000000" w:themeColor="text1"/>
          <w:sz w:val="22"/>
        </w:rPr>
      </w:pPr>
    </w:p>
    <w:p w14:paraId="09E73EFD" w14:textId="77777777" w:rsidR="002102EC" w:rsidRPr="00D55396" w:rsidRDefault="002102EC" w:rsidP="002102EC">
      <w:pPr>
        <w:rPr>
          <w:rFonts w:ascii="Arial" w:hAnsi="Arial" w:cs="Arial"/>
          <w:color w:val="000000" w:themeColor="text1"/>
          <w:sz w:val="22"/>
        </w:rPr>
      </w:pPr>
      <w:r w:rsidRPr="00D55396">
        <w:rPr>
          <w:rFonts w:ascii="Arial" w:hAnsi="Arial" w:cs="Arial"/>
          <w:color w:val="000000" w:themeColor="text1"/>
          <w:sz w:val="22"/>
        </w:rPr>
        <w:t xml:space="preserve">(1) Der Verein führt den Namen </w:t>
      </w:r>
      <w:r w:rsidRPr="00D55396">
        <w:rPr>
          <w:rFonts w:ascii="Arial" w:hAnsi="Arial" w:cs="Arial"/>
          <w:color w:val="000000" w:themeColor="text1"/>
          <w:sz w:val="22"/>
        </w:rPr>
        <w:br/>
        <w:t>„Naturschutzbund Deutschland (NABU), Gruppe Idstein e.V. “, kurz „NABU Idstein“ genannt.</w:t>
      </w:r>
    </w:p>
    <w:p w14:paraId="07682064" w14:textId="77777777" w:rsidR="002102EC" w:rsidRPr="00D55396" w:rsidRDefault="002102EC" w:rsidP="002102EC">
      <w:pPr>
        <w:rPr>
          <w:rFonts w:ascii="Arial" w:hAnsi="Arial" w:cs="Arial"/>
          <w:color w:val="000000" w:themeColor="text1"/>
          <w:sz w:val="22"/>
        </w:rPr>
      </w:pPr>
    </w:p>
    <w:p w14:paraId="40AF63CF" w14:textId="77777777" w:rsidR="002102EC" w:rsidRPr="00D55396" w:rsidRDefault="002102EC" w:rsidP="002102EC">
      <w:pPr>
        <w:pStyle w:val="Textkrper2"/>
        <w:rPr>
          <w:color w:val="000000" w:themeColor="text1"/>
        </w:rPr>
      </w:pPr>
      <w:r w:rsidRPr="00D55396">
        <w:rPr>
          <w:color w:val="000000" w:themeColor="text1"/>
        </w:rPr>
        <w:t>(2) Er ist eine Untergliederung des Naturschutzbundes Deutschland (NABU) e.V. gemäß § 5 Abs. 1 der Satzung des Bundesverbandes und § 4 Abs. 1 der Satzung des Landesverbandes Hessen.</w:t>
      </w:r>
      <w:r w:rsidRPr="00D55396">
        <w:rPr>
          <w:color w:val="000000" w:themeColor="text1"/>
        </w:rPr>
        <w:br/>
        <w:t>Er erkennt die Satzung des NABU-Bundesverbandes und des NABU-Landesverbandes Hessen an. Seine eigene Satzung darf nicht im Widerspruch zu den Satzungen der Vorgenannten stehen.</w:t>
      </w:r>
    </w:p>
    <w:p w14:paraId="2394E0FB" w14:textId="77777777" w:rsidR="002102EC" w:rsidRPr="00D55396" w:rsidRDefault="002102EC" w:rsidP="002102EC">
      <w:pPr>
        <w:rPr>
          <w:rFonts w:ascii="Arial" w:hAnsi="Arial" w:cs="Arial"/>
          <w:color w:val="000000" w:themeColor="text1"/>
          <w:sz w:val="22"/>
        </w:rPr>
      </w:pPr>
    </w:p>
    <w:p w14:paraId="2187BC6D" w14:textId="77777777" w:rsidR="002102EC" w:rsidRPr="00D55396" w:rsidRDefault="002102EC" w:rsidP="002102EC">
      <w:pPr>
        <w:rPr>
          <w:rFonts w:ascii="Arial" w:hAnsi="Arial" w:cs="Arial"/>
          <w:color w:val="000000" w:themeColor="text1"/>
          <w:sz w:val="22"/>
        </w:rPr>
      </w:pPr>
      <w:r w:rsidRPr="00D55396">
        <w:rPr>
          <w:rFonts w:ascii="Arial" w:hAnsi="Arial" w:cs="Arial"/>
          <w:color w:val="000000" w:themeColor="text1"/>
          <w:sz w:val="22"/>
        </w:rPr>
        <w:t>(3) Der Sitz des Vereins ist Idstein. Er ist in das Vereinsregister des Amtsgerichtes Wiesbaden eingetragen.</w:t>
      </w:r>
    </w:p>
    <w:p w14:paraId="6F5460C2" w14:textId="77777777" w:rsidR="002102EC" w:rsidRPr="00D55396" w:rsidRDefault="002102EC" w:rsidP="002102EC">
      <w:pPr>
        <w:rPr>
          <w:rFonts w:ascii="Arial" w:hAnsi="Arial" w:cs="Arial"/>
          <w:color w:val="000000" w:themeColor="text1"/>
          <w:sz w:val="22"/>
        </w:rPr>
      </w:pPr>
    </w:p>
    <w:p w14:paraId="1310F767" w14:textId="77777777" w:rsidR="002102EC" w:rsidRPr="00D55396" w:rsidRDefault="002102EC" w:rsidP="002102EC">
      <w:pPr>
        <w:rPr>
          <w:rFonts w:ascii="Arial" w:hAnsi="Arial" w:cs="Arial"/>
          <w:color w:val="000000" w:themeColor="text1"/>
          <w:sz w:val="22"/>
        </w:rPr>
      </w:pPr>
    </w:p>
    <w:p w14:paraId="0CEFE6E3" w14:textId="77777777" w:rsidR="002102EC" w:rsidRPr="00D55396" w:rsidRDefault="002102EC" w:rsidP="002102EC">
      <w:pPr>
        <w:rPr>
          <w:rFonts w:ascii="Arial" w:hAnsi="Arial" w:cs="Arial"/>
          <w:b/>
          <w:bCs/>
          <w:color w:val="000000" w:themeColor="text1"/>
          <w:sz w:val="22"/>
        </w:rPr>
      </w:pPr>
      <w:r w:rsidRPr="00D55396">
        <w:rPr>
          <w:rFonts w:ascii="Arial" w:hAnsi="Arial" w:cs="Arial"/>
          <w:b/>
          <w:bCs/>
          <w:color w:val="000000" w:themeColor="text1"/>
          <w:sz w:val="22"/>
          <w:bdr w:val="single" w:sz="4" w:space="0" w:color="auto"/>
        </w:rPr>
        <w:t>§  2</w:t>
      </w:r>
      <w:r w:rsidRPr="00D55396">
        <w:rPr>
          <w:rFonts w:ascii="Arial" w:hAnsi="Arial" w:cs="Arial"/>
          <w:b/>
          <w:bCs/>
          <w:color w:val="000000" w:themeColor="text1"/>
          <w:sz w:val="22"/>
          <w:bdr w:val="single" w:sz="4" w:space="0" w:color="auto"/>
        </w:rPr>
        <w:tab/>
        <w:t xml:space="preserve"> Zweck, Ziele und Aufgaben</w:t>
      </w:r>
    </w:p>
    <w:p w14:paraId="6A795C58" w14:textId="77777777" w:rsidR="002102EC" w:rsidRPr="00D55396" w:rsidRDefault="002102EC" w:rsidP="002102EC">
      <w:pPr>
        <w:pStyle w:val="StandardWeb"/>
        <w:rPr>
          <w:rFonts w:ascii="Arial" w:hAnsi="Arial" w:cs="Arial"/>
          <w:color w:val="000000" w:themeColor="text1"/>
          <w:sz w:val="22"/>
          <w:szCs w:val="22"/>
        </w:rPr>
      </w:pPr>
      <w:r w:rsidRPr="00D55396">
        <w:rPr>
          <w:rFonts w:ascii="Arial" w:hAnsi="Arial" w:cs="Arial"/>
          <w:color w:val="000000" w:themeColor="text1"/>
          <w:sz w:val="22"/>
          <w:szCs w:val="22"/>
        </w:rPr>
        <w:t>(1) Der Verein verfolgt ausschließlich und unmittelbar gemeinnützige Zwecke im Sinne des Abschnitts "Steuerbegünstigte Zwecke" der Abgabenordnung.</w:t>
      </w:r>
    </w:p>
    <w:p w14:paraId="4CD8798E" w14:textId="77777777" w:rsidR="002102EC" w:rsidRPr="00D55396" w:rsidRDefault="002102EC" w:rsidP="002102EC">
      <w:pPr>
        <w:pStyle w:val="StandardWeb"/>
        <w:rPr>
          <w:rFonts w:ascii="Arial" w:hAnsi="Arial" w:cs="Arial"/>
          <w:color w:val="000000" w:themeColor="text1"/>
          <w:sz w:val="22"/>
          <w:szCs w:val="22"/>
        </w:rPr>
      </w:pPr>
      <w:r w:rsidRPr="00D55396">
        <w:rPr>
          <w:rFonts w:ascii="Arial" w:hAnsi="Arial" w:cs="Arial"/>
          <w:color w:val="000000" w:themeColor="text1"/>
          <w:sz w:val="22"/>
          <w:szCs w:val="22"/>
        </w:rPr>
        <w:t>(2) Zweck der Körperschaft ist die Förderung von Natur- und Landschaftspflege sowie des Umweltschutzes und der Jugendarbeit.</w:t>
      </w:r>
    </w:p>
    <w:p w14:paraId="27BC1168" w14:textId="77777777" w:rsidR="002102EC" w:rsidRPr="00D55396" w:rsidRDefault="002102EC" w:rsidP="002102EC">
      <w:pPr>
        <w:pStyle w:val="StandardWeb"/>
        <w:rPr>
          <w:rFonts w:ascii="Arial" w:hAnsi="Arial" w:cs="Arial"/>
          <w:color w:val="000000" w:themeColor="text1"/>
          <w:sz w:val="22"/>
          <w:szCs w:val="22"/>
        </w:rPr>
      </w:pPr>
      <w:r w:rsidRPr="00D55396">
        <w:rPr>
          <w:rFonts w:ascii="Arial" w:hAnsi="Arial" w:cs="Arial"/>
          <w:color w:val="000000" w:themeColor="text1"/>
          <w:sz w:val="22"/>
          <w:szCs w:val="22"/>
        </w:rPr>
        <w:lastRenderedPageBreak/>
        <w:t>(3) Der Satzungszweck wird verwirklicht insbesondere durch den Schutz und Pflege der Natur unter besonderer Berück-</w:t>
      </w:r>
      <w:proofErr w:type="spellStart"/>
      <w:r w:rsidRPr="00D55396">
        <w:rPr>
          <w:rFonts w:ascii="Arial" w:hAnsi="Arial" w:cs="Arial"/>
          <w:color w:val="000000" w:themeColor="text1"/>
          <w:sz w:val="22"/>
          <w:szCs w:val="22"/>
        </w:rPr>
        <w:t>sichtigung</w:t>
      </w:r>
      <w:proofErr w:type="spellEnd"/>
      <w:r w:rsidRPr="00D55396">
        <w:rPr>
          <w:rFonts w:ascii="Arial" w:hAnsi="Arial" w:cs="Arial"/>
          <w:color w:val="000000" w:themeColor="text1"/>
          <w:sz w:val="22"/>
          <w:szCs w:val="22"/>
        </w:rPr>
        <w:t xml:space="preserve"> der freilebenden Vogelwelt, sowie Förderung naturverbundener Landschaftsgestaltung und der Tierschutz. </w:t>
      </w:r>
    </w:p>
    <w:p w14:paraId="74F48DEE" w14:textId="77777777" w:rsidR="002102EC" w:rsidRPr="00D55396" w:rsidRDefault="002102EC" w:rsidP="002102EC">
      <w:pPr>
        <w:pStyle w:val="StandardWeb"/>
        <w:spacing w:before="0" w:beforeAutospacing="0" w:after="0" w:afterAutospacing="0"/>
        <w:rPr>
          <w:rFonts w:ascii="Arial" w:hAnsi="Arial" w:cs="Arial"/>
          <w:color w:val="000000" w:themeColor="text1"/>
          <w:sz w:val="22"/>
          <w:szCs w:val="22"/>
        </w:rPr>
      </w:pPr>
      <w:r w:rsidRPr="00D55396">
        <w:rPr>
          <w:rFonts w:ascii="Arial" w:hAnsi="Arial" w:cs="Arial"/>
          <w:color w:val="000000" w:themeColor="text1"/>
          <w:sz w:val="22"/>
          <w:szCs w:val="22"/>
        </w:rPr>
        <w:t>Der Verein betreibt seine Aufgaben auf wissenschaftlicher Grundlage. Seine Aufgaben sind insbesondere:</w:t>
      </w:r>
      <w:r w:rsidRPr="00D55396">
        <w:rPr>
          <w:rFonts w:ascii="Arial" w:hAnsi="Arial" w:cs="Arial"/>
          <w:color w:val="000000" w:themeColor="text1"/>
          <w:sz w:val="22"/>
          <w:szCs w:val="22"/>
        </w:rPr>
        <w:br/>
      </w:r>
      <w:r w:rsidRPr="00D55396">
        <w:rPr>
          <w:rFonts w:ascii="Arial" w:hAnsi="Arial" w:cs="Arial"/>
          <w:color w:val="000000" w:themeColor="text1"/>
          <w:sz w:val="22"/>
          <w:szCs w:val="22"/>
        </w:rPr>
        <w:br/>
        <w:t>a) das Erhalten, Schaffen und Verbessern von Lebensgrundlagen für eine artenreiche Tier- und Pflanzenwelt,</w:t>
      </w:r>
    </w:p>
    <w:p w14:paraId="64F5EAC8" w14:textId="77777777" w:rsidR="002102EC" w:rsidRPr="00D55396" w:rsidRDefault="002102EC" w:rsidP="002102EC">
      <w:pPr>
        <w:pStyle w:val="StandardWeb"/>
        <w:spacing w:before="0" w:beforeAutospacing="0" w:after="0" w:afterAutospacing="0"/>
        <w:rPr>
          <w:rFonts w:ascii="Arial" w:hAnsi="Arial" w:cs="Arial"/>
          <w:color w:val="000000" w:themeColor="text1"/>
          <w:sz w:val="22"/>
          <w:szCs w:val="22"/>
        </w:rPr>
      </w:pPr>
      <w:r w:rsidRPr="00D55396">
        <w:rPr>
          <w:rFonts w:ascii="Arial" w:hAnsi="Arial" w:cs="Arial"/>
          <w:color w:val="000000" w:themeColor="text1"/>
          <w:sz w:val="22"/>
          <w:szCs w:val="22"/>
        </w:rPr>
        <w:t>b) Schutz und Hilfsmaßnahmen für gefährdete Arten,</w:t>
      </w:r>
    </w:p>
    <w:p w14:paraId="493CD64B" w14:textId="77777777" w:rsidR="002102EC" w:rsidRPr="00D55396" w:rsidRDefault="002102EC" w:rsidP="002102EC">
      <w:pPr>
        <w:pStyle w:val="Textkrper"/>
        <w:jc w:val="left"/>
        <w:rPr>
          <w:color w:val="000000" w:themeColor="text1"/>
          <w:sz w:val="22"/>
          <w:szCs w:val="22"/>
        </w:rPr>
      </w:pPr>
      <w:r w:rsidRPr="00D55396">
        <w:rPr>
          <w:color w:val="000000" w:themeColor="text1"/>
          <w:sz w:val="22"/>
          <w:szCs w:val="22"/>
        </w:rPr>
        <w:t>c) Mithilfe bei Erforschung der Grundlagen des Natur- und Umweltschutzes,</w:t>
      </w:r>
    </w:p>
    <w:p w14:paraId="3DF5DAB5" w14:textId="77777777" w:rsidR="002102EC" w:rsidRPr="00D55396" w:rsidRDefault="002102EC" w:rsidP="002102EC">
      <w:pPr>
        <w:pStyle w:val="Textkrper"/>
        <w:jc w:val="left"/>
        <w:rPr>
          <w:color w:val="000000" w:themeColor="text1"/>
          <w:sz w:val="22"/>
          <w:szCs w:val="22"/>
        </w:rPr>
      </w:pPr>
      <w:r w:rsidRPr="00D55396">
        <w:rPr>
          <w:color w:val="000000" w:themeColor="text1"/>
          <w:sz w:val="22"/>
          <w:szCs w:val="22"/>
        </w:rPr>
        <w:t xml:space="preserve">d) öffentliches Vertreten und Verbreiten der Ziele des Natur- und </w:t>
      </w:r>
      <w:proofErr w:type="spellStart"/>
      <w:r w:rsidRPr="00D55396">
        <w:rPr>
          <w:color w:val="000000" w:themeColor="text1"/>
          <w:sz w:val="22"/>
          <w:szCs w:val="22"/>
        </w:rPr>
        <w:t>Umweltschutzge</w:t>
      </w:r>
      <w:proofErr w:type="spellEnd"/>
      <w:r w:rsidRPr="00D55396">
        <w:rPr>
          <w:color w:val="000000" w:themeColor="text1"/>
          <w:sz w:val="22"/>
          <w:szCs w:val="22"/>
        </w:rPr>
        <w:t>-dankens,</w:t>
      </w:r>
    </w:p>
    <w:p w14:paraId="1BD414F8" w14:textId="77777777" w:rsidR="002102EC" w:rsidRPr="00D55396" w:rsidRDefault="002102EC" w:rsidP="002102EC">
      <w:pPr>
        <w:pStyle w:val="Textkrper"/>
        <w:jc w:val="left"/>
        <w:rPr>
          <w:color w:val="000000" w:themeColor="text1"/>
          <w:sz w:val="22"/>
          <w:szCs w:val="22"/>
        </w:rPr>
      </w:pPr>
      <w:r w:rsidRPr="00D55396">
        <w:rPr>
          <w:color w:val="000000" w:themeColor="text1"/>
          <w:sz w:val="22"/>
          <w:szCs w:val="22"/>
        </w:rPr>
        <w:t>e) das Mitwirken bei Planungen, die für den Schutz der Natur bedeutsam sind,</w:t>
      </w:r>
    </w:p>
    <w:p w14:paraId="32351EF3" w14:textId="77777777" w:rsidR="002102EC" w:rsidRPr="00D55396" w:rsidRDefault="002102EC" w:rsidP="002102EC">
      <w:pPr>
        <w:pStyle w:val="Textkrper"/>
        <w:jc w:val="left"/>
        <w:rPr>
          <w:color w:val="000000" w:themeColor="text1"/>
          <w:sz w:val="22"/>
          <w:szCs w:val="22"/>
        </w:rPr>
      </w:pPr>
      <w:r w:rsidRPr="00D55396">
        <w:rPr>
          <w:color w:val="000000" w:themeColor="text1"/>
          <w:sz w:val="22"/>
          <w:szCs w:val="22"/>
        </w:rPr>
        <w:t>f) Einwirkung auf Gesetzgebung und Verwaltungen gemäß den genannten Aufgaben sowie das Eintreten für den Vollzug der einschlägigen Rechts-vorschriften,</w:t>
      </w:r>
    </w:p>
    <w:p w14:paraId="3AF1143D" w14:textId="77777777" w:rsidR="002102EC" w:rsidRPr="00D55396" w:rsidRDefault="002102EC" w:rsidP="002102EC">
      <w:pPr>
        <w:pStyle w:val="Textkrper"/>
        <w:jc w:val="left"/>
        <w:rPr>
          <w:color w:val="000000" w:themeColor="text1"/>
          <w:sz w:val="22"/>
          <w:szCs w:val="22"/>
        </w:rPr>
      </w:pPr>
      <w:r w:rsidRPr="00D55396">
        <w:rPr>
          <w:color w:val="000000" w:themeColor="text1"/>
          <w:sz w:val="22"/>
          <w:szCs w:val="22"/>
        </w:rPr>
        <w:t>g) Förderung des Natur- und Umwelt-</w:t>
      </w:r>
      <w:proofErr w:type="spellStart"/>
      <w:r w:rsidRPr="00D55396">
        <w:rPr>
          <w:color w:val="000000" w:themeColor="text1"/>
          <w:sz w:val="22"/>
          <w:szCs w:val="22"/>
        </w:rPr>
        <w:t>schutzgedankens</w:t>
      </w:r>
      <w:proofErr w:type="spellEnd"/>
      <w:r w:rsidRPr="00D55396">
        <w:rPr>
          <w:color w:val="000000" w:themeColor="text1"/>
          <w:sz w:val="22"/>
          <w:szCs w:val="22"/>
        </w:rPr>
        <w:t xml:space="preserve"> unter der Jugend und</w:t>
      </w:r>
    </w:p>
    <w:p w14:paraId="4DA23855" w14:textId="77777777" w:rsidR="002102EC" w:rsidRPr="00D55396" w:rsidRDefault="002102EC" w:rsidP="002102EC">
      <w:pPr>
        <w:pStyle w:val="Textkrper"/>
        <w:jc w:val="left"/>
        <w:rPr>
          <w:color w:val="000000" w:themeColor="text1"/>
          <w:sz w:val="22"/>
          <w:szCs w:val="22"/>
        </w:rPr>
      </w:pPr>
      <w:r w:rsidRPr="00D55396">
        <w:rPr>
          <w:color w:val="000000" w:themeColor="text1"/>
          <w:sz w:val="22"/>
          <w:szCs w:val="22"/>
        </w:rPr>
        <w:t>im Bildungsbereich.</w:t>
      </w:r>
    </w:p>
    <w:p w14:paraId="6357FC5A" w14:textId="77777777" w:rsidR="002102EC" w:rsidRPr="00D55396" w:rsidRDefault="002102EC" w:rsidP="002102EC">
      <w:pPr>
        <w:pStyle w:val="Textkrper"/>
        <w:jc w:val="left"/>
        <w:rPr>
          <w:color w:val="000000" w:themeColor="text1"/>
          <w:sz w:val="22"/>
          <w:szCs w:val="22"/>
        </w:rPr>
      </w:pPr>
    </w:p>
    <w:p w14:paraId="417902FB" w14:textId="77777777" w:rsidR="002102EC" w:rsidRPr="00D55396" w:rsidRDefault="002102EC" w:rsidP="002102EC">
      <w:pPr>
        <w:pStyle w:val="Textkrper"/>
        <w:jc w:val="left"/>
        <w:rPr>
          <w:color w:val="000000" w:themeColor="text1"/>
          <w:sz w:val="22"/>
          <w:szCs w:val="22"/>
        </w:rPr>
      </w:pPr>
      <w:r w:rsidRPr="00D55396">
        <w:rPr>
          <w:color w:val="000000" w:themeColor="text1"/>
          <w:sz w:val="22"/>
          <w:szCs w:val="22"/>
        </w:rPr>
        <w:t>(4) Der Verein ist überparteilich und überkonfessionell und bekennt sich zur freiheitlich demokratischen Grundordnung des Grundgesetzes der Bundesrepublik Deutschland.</w:t>
      </w:r>
    </w:p>
    <w:p w14:paraId="5A741B71" w14:textId="77777777" w:rsidR="002102EC" w:rsidRPr="00D55396" w:rsidRDefault="002102EC" w:rsidP="002102EC">
      <w:pPr>
        <w:pStyle w:val="Textkrper"/>
        <w:jc w:val="left"/>
        <w:rPr>
          <w:color w:val="000000" w:themeColor="text1"/>
          <w:sz w:val="22"/>
          <w:szCs w:val="22"/>
        </w:rPr>
      </w:pPr>
    </w:p>
    <w:p w14:paraId="334DAA19" w14:textId="77777777" w:rsidR="002102EC" w:rsidRPr="00D55396" w:rsidRDefault="002102EC" w:rsidP="002102EC">
      <w:pPr>
        <w:pStyle w:val="Textkrper"/>
        <w:jc w:val="left"/>
        <w:rPr>
          <w:color w:val="000000" w:themeColor="text1"/>
          <w:sz w:val="22"/>
        </w:rPr>
      </w:pPr>
      <w:r w:rsidRPr="00D55396">
        <w:rPr>
          <w:color w:val="000000" w:themeColor="text1"/>
          <w:sz w:val="22"/>
          <w:szCs w:val="22"/>
        </w:rPr>
        <w:t>(5) Der Verein hält enge Verbindungen zum amtlichen Natur- und Vogelschutz</w:t>
      </w:r>
      <w:r w:rsidRPr="00D55396">
        <w:rPr>
          <w:color w:val="000000" w:themeColor="text1"/>
          <w:sz w:val="22"/>
        </w:rPr>
        <w:t xml:space="preserve"> </w:t>
      </w:r>
      <w:r w:rsidRPr="00D55396">
        <w:rPr>
          <w:color w:val="000000" w:themeColor="text1"/>
          <w:sz w:val="22"/>
        </w:rPr>
        <w:lastRenderedPageBreak/>
        <w:t>und zu allen Organisationen und Stellen</w:t>
      </w:r>
      <w:proofErr w:type="gramStart"/>
      <w:r w:rsidRPr="00D55396">
        <w:rPr>
          <w:color w:val="000000" w:themeColor="text1"/>
          <w:sz w:val="22"/>
        </w:rPr>
        <w:t>, die</w:t>
      </w:r>
      <w:proofErr w:type="gramEnd"/>
      <w:r w:rsidRPr="00D55396">
        <w:rPr>
          <w:color w:val="000000" w:themeColor="text1"/>
          <w:sz w:val="22"/>
        </w:rPr>
        <w:t xml:space="preserve"> gleiche oder ähnliche Ziele verfolgen.</w:t>
      </w:r>
    </w:p>
    <w:p w14:paraId="45835813" w14:textId="77777777" w:rsidR="002102EC" w:rsidRPr="00D55396" w:rsidRDefault="002102EC" w:rsidP="002102EC">
      <w:pPr>
        <w:pStyle w:val="Textkrper"/>
        <w:jc w:val="left"/>
        <w:rPr>
          <w:color w:val="000000" w:themeColor="text1"/>
          <w:sz w:val="22"/>
        </w:rPr>
      </w:pPr>
    </w:p>
    <w:p w14:paraId="5AD6A652" w14:textId="77777777" w:rsidR="002102EC" w:rsidRPr="00D55396" w:rsidRDefault="002102EC" w:rsidP="002102EC">
      <w:pPr>
        <w:pStyle w:val="Textkrper"/>
        <w:jc w:val="left"/>
        <w:rPr>
          <w:color w:val="000000" w:themeColor="text1"/>
          <w:sz w:val="22"/>
        </w:rPr>
      </w:pPr>
    </w:p>
    <w:p w14:paraId="77B77453" w14:textId="77777777" w:rsidR="002102EC" w:rsidRPr="00D55396" w:rsidRDefault="002102EC" w:rsidP="002102EC">
      <w:pPr>
        <w:pStyle w:val="Textkrper"/>
        <w:jc w:val="left"/>
        <w:rPr>
          <w:b/>
          <w:bCs/>
          <w:color w:val="000000" w:themeColor="text1"/>
          <w:sz w:val="22"/>
          <w:bdr w:val="single" w:sz="4" w:space="0" w:color="auto"/>
        </w:rPr>
      </w:pPr>
      <w:r w:rsidRPr="00D55396">
        <w:rPr>
          <w:b/>
          <w:bCs/>
          <w:color w:val="000000" w:themeColor="text1"/>
          <w:sz w:val="22"/>
          <w:bdr w:val="single" w:sz="4" w:space="0" w:color="auto"/>
        </w:rPr>
        <w:t>§  3</w:t>
      </w:r>
      <w:r w:rsidRPr="00D55396">
        <w:rPr>
          <w:b/>
          <w:bCs/>
          <w:color w:val="000000" w:themeColor="text1"/>
          <w:sz w:val="22"/>
          <w:bdr w:val="single" w:sz="4" w:space="0" w:color="auto"/>
        </w:rPr>
        <w:tab/>
        <w:t xml:space="preserve"> Gemeinnützigkeit</w:t>
      </w:r>
    </w:p>
    <w:p w14:paraId="53F67A81" w14:textId="77777777" w:rsidR="002102EC" w:rsidRPr="00D55396" w:rsidRDefault="002102EC" w:rsidP="002102EC">
      <w:pPr>
        <w:pStyle w:val="Textkrper"/>
        <w:jc w:val="left"/>
        <w:rPr>
          <w:b/>
          <w:bCs/>
          <w:color w:val="000000" w:themeColor="text1"/>
          <w:sz w:val="22"/>
        </w:rPr>
      </w:pPr>
    </w:p>
    <w:p w14:paraId="31C68580" w14:textId="77777777" w:rsidR="002102EC" w:rsidRPr="00D55396" w:rsidRDefault="002102EC" w:rsidP="002102EC">
      <w:pPr>
        <w:pStyle w:val="Textkrper"/>
        <w:jc w:val="left"/>
        <w:rPr>
          <w:color w:val="000000" w:themeColor="text1"/>
          <w:sz w:val="22"/>
          <w:szCs w:val="22"/>
        </w:rPr>
      </w:pPr>
      <w:r w:rsidRPr="00D55396">
        <w:rPr>
          <w:color w:val="000000" w:themeColor="text1"/>
          <w:sz w:val="22"/>
          <w:szCs w:val="22"/>
        </w:rPr>
        <w:t xml:space="preserve"> (1) Die Körperschaft ist selbstlos tätig; sie verfolgt nicht in erster Linie eigenwirt-</w:t>
      </w:r>
      <w:proofErr w:type="spellStart"/>
      <w:r w:rsidRPr="00D55396">
        <w:rPr>
          <w:color w:val="000000" w:themeColor="text1"/>
          <w:sz w:val="22"/>
          <w:szCs w:val="22"/>
        </w:rPr>
        <w:t>schaftliche</w:t>
      </w:r>
      <w:proofErr w:type="spellEnd"/>
      <w:r w:rsidRPr="00D55396">
        <w:rPr>
          <w:color w:val="000000" w:themeColor="text1"/>
          <w:sz w:val="22"/>
          <w:szCs w:val="22"/>
        </w:rPr>
        <w:t xml:space="preserve"> Zwecke.</w:t>
      </w:r>
    </w:p>
    <w:p w14:paraId="27FC42CA" w14:textId="77777777" w:rsidR="002102EC" w:rsidRPr="00D55396" w:rsidRDefault="002102EC" w:rsidP="002102EC">
      <w:pPr>
        <w:pStyle w:val="StandardWeb"/>
        <w:rPr>
          <w:rFonts w:ascii="Arial" w:hAnsi="Arial" w:cs="Arial"/>
          <w:color w:val="000000" w:themeColor="text1"/>
          <w:sz w:val="22"/>
          <w:szCs w:val="22"/>
        </w:rPr>
      </w:pPr>
      <w:r w:rsidRPr="00D55396">
        <w:rPr>
          <w:rFonts w:ascii="Arial" w:hAnsi="Arial" w:cs="Arial"/>
          <w:color w:val="000000" w:themeColor="text1"/>
          <w:sz w:val="22"/>
          <w:szCs w:val="22"/>
        </w:rPr>
        <w:t>(2) Mittel der Körperschaft dürfen nur für die satzungsmäßigen Zwecke verwendet werden. Die Mitglieder erhalten keine Zuwendungen aus Mitteln der Körperschaft.</w:t>
      </w:r>
    </w:p>
    <w:p w14:paraId="139AF735" w14:textId="77777777" w:rsidR="002102EC" w:rsidRPr="00D55396" w:rsidRDefault="002102EC" w:rsidP="002102EC">
      <w:pPr>
        <w:pStyle w:val="Textkrper"/>
        <w:jc w:val="left"/>
        <w:rPr>
          <w:color w:val="000000" w:themeColor="text1"/>
          <w:sz w:val="22"/>
          <w:szCs w:val="22"/>
        </w:rPr>
      </w:pPr>
      <w:r w:rsidRPr="00D55396">
        <w:rPr>
          <w:color w:val="000000" w:themeColor="text1"/>
          <w:sz w:val="22"/>
          <w:szCs w:val="22"/>
        </w:rPr>
        <w:t xml:space="preserve"> (3) Es darf keine Person durch Ausgaben, die dem Zweck der Körperschaft fremd sind, oder durch unverhältnismäßig hohe Vergütungen begünstigt werden.</w:t>
      </w:r>
    </w:p>
    <w:p w14:paraId="3B0A6C18" w14:textId="77777777" w:rsidR="002102EC" w:rsidRPr="00D55396" w:rsidRDefault="002102EC" w:rsidP="002102EC">
      <w:pPr>
        <w:pStyle w:val="Textkrper"/>
        <w:jc w:val="left"/>
        <w:rPr>
          <w:color w:val="000000" w:themeColor="text1"/>
          <w:sz w:val="22"/>
          <w:szCs w:val="22"/>
        </w:rPr>
      </w:pPr>
    </w:p>
    <w:p w14:paraId="19E1A545" w14:textId="77777777" w:rsidR="002102EC" w:rsidRPr="00D55396" w:rsidRDefault="002102EC" w:rsidP="002102EC">
      <w:pPr>
        <w:pStyle w:val="Textkrper"/>
        <w:jc w:val="left"/>
        <w:rPr>
          <w:color w:val="000000" w:themeColor="text1"/>
          <w:sz w:val="22"/>
        </w:rPr>
      </w:pPr>
    </w:p>
    <w:p w14:paraId="008E05A9" w14:textId="77777777" w:rsidR="002102EC" w:rsidRPr="00D55396" w:rsidRDefault="002102EC" w:rsidP="002102EC">
      <w:pPr>
        <w:pStyle w:val="Textkrper"/>
        <w:jc w:val="left"/>
        <w:rPr>
          <w:b/>
          <w:bCs/>
          <w:color w:val="000000" w:themeColor="text1"/>
          <w:sz w:val="22"/>
        </w:rPr>
      </w:pPr>
      <w:r w:rsidRPr="00D55396">
        <w:rPr>
          <w:b/>
          <w:bCs/>
          <w:color w:val="000000" w:themeColor="text1"/>
          <w:sz w:val="22"/>
          <w:bdr w:val="single" w:sz="4" w:space="0" w:color="auto"/>
        </w:rPr>
        <w:t>§  4</w:t>
      </w:r>
      <w:r w:rsidRPr="00D55396">
        <w:rPr>
          <w:b/>
          <w:bCs/>
          <w:color w:val="000000" w:themeColor="text1"/>
          <w:sz w:val="22"/>
          <w:bdr w:val="single" w:sz="4" w:space="0" w:color="auto"/>
        </w:rPr>
        <w:tab/>
        <w:t>Wirkungskreis</w:t>
      </w:r>
    </w:p>
    <w:p w14:paraId="637BE3B5" w14:textId="77777777" w:rsidR="002102EC" w:rsidRPr="00D55396" w:rsidRDefault="002102EC" w:rsidP="002102EC">
      <w:pPr>
        <w:pStyle w:val="Textkrper"/>
        <w:jc w:val="left"/>
        <w:rPr>
          <w:b/>
          <w:bCs/>
          <w:color w:val="000000" w:themeColor="text1"/>
          <w:sz w:val="22"/>
        </w:rPr>
      </w:pPr>
    </w:p>
    <w:p w14:paraId="22DB8341" w14:textId="77777777" w:rsidR="002102EC" w:rsidRPr="00D55396" w:rsidRDefault="002102EC" w:rsidP="002102EC">
      <w:pPr>
        <w:pStyle w:val="Textkrper"/>
        <w:jc w:val="left"/>
        <w:rPr>
          <w:color w:val="000000" w:themeColor="text1"/>
          <w:sz w:val="22"/>
        </w:rPr>
      </w:pPr>
      <w:r w:rsidRPr="00D55396">
        <w:rPr>
          <w:color w:val="000000" w:themeColor="text1"/>
          <w:sz w:val="22"/>
        </w:rPr>
        <w:t xml:space="preserve">Der Wirkungskreis des Vereins ist das Gebiet der Stadt Idstein und der angrenzenden Gemeinden, in denen keine NABU-Gruppen bestehen. Darüber hinaus unterstützt der Verein die Naturschutz-arbeit auf Kreis- und Landesebene. </w:t>
      </w:r>
    </w:p>
    <w:p w14:paraId="5A471427" w14:textId="77777777" w:rsidR="002102EC" w:rsidRPr="00D55396" w:rsidRDefault="002102EC" w:rsidP="002102EC">
      <w:pPr>
        <w:pStyle w:val="Textkrper"/>
        <w:jc w:val="left"/>
        <w:rPr>
          <w:color w:val="000000" w:themeColor="text1"/>
          <w:sz w:val="22"/>
        </w:rPr>
      </w:pPr>
    </w:p>
    <w:p w14:paraId="73DCF734" w14:textId="77777777" w:rsidR="002102EC" w:rsidRPr="00D55396" w:rsidRDefault="002102EC" w:rsidP="002102EC">
      <w:pPr>
        <w:pStyle w:val="Textkrper"/>
        <w:jc w:val="left"/>
        <w:rPr>
          <w:color w:val="000000" w:themeColor="text1"/>
          <w:sz w:val="22"/>
        </w:rPr>
      </w:pPr>
    </w:p>
    <w:p w14:paraId="7F047A53" w14:textId="77777777" w:rsidR="002102EC" w:rsidRPr="00D55396" w:rsidRDefault="002102EC" w:rsidP="002102EC">
      <w:pPr>
        <w:pStyle w:val="Textkrper"/>
        <w:jc w:val="left"/>
        <w:rPr>
          <w:b/>
          <w:bCs/>
          <w:color w:val="000000" w:themeColor="text1"/>
          <w:sz w:val="22"/>
        </w:rPr>
      </w:pPr>
      <w:r w:rsidRPr="00D55396">
        <w:rPr>
          <w:b/>
          <w:bCs/>
          <w:color w:val="000000" w:themeColor="text1"/>
          <w:sz w:val="22"/>
          <w:bdr w:val="single" w:sz="4" w:space="0" w:color="auto"/>
        </w:rPr>
        <w:t>§  5</w:t>
      </w:r>
      <w:r w:rsidRPr="00D55396">
        <w:rPr>
          <w:b/>
          <w:bCs/>
          <w:color w:val="000000" w:themeColor="text1"/>
          <w:sz w:val="22"/>
          <w:bdr w:val="single" w:sz="4" w:space="0" w:color="auto"/>
        </w:rPr>
        <w:tab/>
        <w:t xml:space="preserve"> Mitgliedschaft</w:t>
      </w:r>
    </w:p>
    <w:p w14:paraId="69D5CCD8" w14:textId="77777777" w:rsidR="002102EC" w:rsidRPr="00D55396" w:rsidRDefault="002102EC" w:rsidP="002102EC">
      <w:pPr>
        <w:pStyle w:val="Textkrper"/>
        <w:jc w:val="left"/>
        <w:rPr>
          <w:b/>
          <w:bCs/>
          <w:color w:val="000000" w:themeColor="text1"/>
          <w:sz w:val="22"/>
        </w:rPr>
      </w:pPr>
    </w:p>
    <w:p w14:paraId="4A205CB3" w14:textId="77777777" w:rsidR="002102EC" w:rsidRPr="00D55396" w:rsidRDefault="002102EC" w:rsidP="002102EC">
      <w:pPr>
        <w:pStyle w:val="Textkrper"/>
        <w:jc w:val="left"/>
        <w:rPr>
          <w:color w:val="000000" w:themeColor="text1"/>
          <w:sz w:val="22"/>
        </w:rPr>
      </w:pPr>
      <w:r w:rsidRPr="00D55396">
        <w:rPr>
          <w:color w:val="000000" w:themeColor="text1"/>
          <w:sz w:val="22"/>
        </w:rPr>
        <w:t>(1) Mitglieder können natürliche Personen und juristische Personen werden. Der Verein besteht aus ordentlichen Mitgliedern.</w:t>
      </w:r>
    </w:p>
    <w:p w14:paraId="56911DE3" w14:textId="77777777" w:rsidR="002102EC" w:rsidRPr="00D55396" w:rsidRDefault="002102EC" w:rsidP="002102EC">
      <w:pPr>
        <w:pStyle w:val="Textkrper"/>
        <w:jc w:val="left"/>
        <w:rPr>
          <w:color w:val="000000" w:themeColor="text1"/>
          <w:sz w:val="22"/>
        </w:rPr>
      </w:pPr>
    </w:p>
    <w:p w14:paraId="183465A8" w14:textId="77777777" w:rsidR="002102EC" w:rsidRPr="00D55396" w:rsidRDefault="002102EC" w:rsidP="002102EC">
      <w:pPr>
        <w:pStyle w:val="Textkrper"/>
        <w:jc w:val="left"/>
        <w:rPr>
          <w:color w:val="000000" w:themeColor="text1"/>
          <w:sz w:val="22"/>
        </w:rPr>
      </w:pPr>
      <w:r w:rsidRPr="00D55396">
        <w:rPr>
          <w:color w:val="000000" w:themeColor="text1"/>
          <w:sz w:val="22"/>
        </w:rPr>
        <w:t>(2) Die Aufnahme als Mitglied erfolgt aufgrund schriftlicher Beitrittserklärung. Über eine etwaige Ablehnung entscheidet der Vorstand.</w:t>
      </w:r>
    </w:p>
    <w:p w14:paraId="2D2CAFDB" w14:textId="77777777" w:rsidR="002102EC" w:rsidRPr="00D55396" w:rsidRDefault="002102EC" w:rsidP="002102EC">
      <w:pPr>
        <w:pStyle w:val="Textkrper"/>
        <w:jc w:val="left"/>
        <w:rPr>
          <w:color w:val="000000" w:themeColor="text1"/>
          <w:sz w:val="22"/>
        </w:rPr>
      </w:pPr>
    </w:p>
    <w:p w14:paraId="26632586" w14:textId="77777777" w:rsidR="002102EC" w:rsidRPr="00D55396" w:rsidRDefault="002102EC" w:rsidP="002102EC">
      <w:pPr>
        <w:pStyle w:val="Textkrper"/>
        <w:jc w:val="left"/>
        <w:rPr>
          <w:color w:val="000000" w:themeColor="text1"/>
          <w:sz w:val="22"/>
        </w:rPr>
      </w:pPr>
      <w:r w:rsidRPr="00D55396">
        <w:rPr>
          <w:color w:val="000000" w:themeColor="text1"/>
          <w:sz w:val="22"/>
        </w:rPr>
        <w:t>(3) Die Mitgliedschaft endet durch Ausschluss, Tod oder durch Austritt, der schriftlich bis zum 30. September des Vorjahres zu erklären ist, ferner durch Auflösung des Vereins. Ein Mitglied, das gegen die Satzung grob verstößt oder das Ansehen des Vereins schädigt, kann vom Vorstand ausgeschlossen werden. Dem Mitglied ist zuvor Gelegenheit zur Äußerung zu geben. Die Entscheidung ist dem Mitglied schriftlich mitzuteilen.</w:t>
      </w:r>
    </w:p>
    <w:p w14:paraId="44A34BAA" w14:textId="77777777" w:rsidR="002102EC" w:rsidRPr="00D55396" w:rsidRDefault="002102EC" w:rsidP="002102EC">
      <w:pPr>
        <w:pStyle w:val="Textkrper"/>
        <w:jc w:val="left"/>
        <w:rPr>
          <w:color w:val="000000" w:themeColor="text1"/>
          <w:sz w:val="22"/>
        </w:rPr>
      </w:pPr>
    </w:p>
    <w:p w14:paraId="479A8542" w14:textId="77777777" w:rsidR="002102EC" w:rsidRPr="00D55396" w:rsidRDefault="002102EC" w:rsidP="002102EC">
      <w:pPr>
        <w:pStyle w:val="Textkrper"/>
        <w:jc w:val="left"/>
        <w:rPr>
          <w:color w:val="000000" w:themeColor="text1"/>
          <w:sz w:val="22"/>
        </w:rPr>
      </w:pPr>
    </w:p>
    <w:p w14:paraId="0DF72047" w14:textId="77777777" w:rsidR="002102EC" w:rsidRPr="00D55396" w:rsidRDefault="002102EC" w:rsidP="002102EC">
      <w:pPr>
        <w:pStyle w:val="Textkrper"/>
        <w:jc w:val="left"/>
        <w:rPr>
          <w:b/>
          <w:bCs/>
          <w:color w:val="000000" w:themeColor="text1"/>
          <w:sz w:val="22"/>
        </w:rPr>
      </w:pPr>
      <w:r w:rsidRPr="00D55396">
        <w:rPr>
          <w:b/>
          <w:bCs/>
          <w:color w:val="000000" w:themeColor="text1"/>
          <w:sz w:val="22"/>
          <w:bdr w:val="single" w:sz="4" w:space="0" w:color="auto"/>
        </w:rPr>
        <w:t xml:space="preserve">§  6 </w:t>
      </w:r>
      <w:r w:rsidRPr="00D55396">
        <w:rPr>
          <w:b/>
          <w:bCs/>
          <w:color w:val="000000" w:themeColor="text1"/>
          <w:sz w:val="22"/>
          <w:bdr w:val="single" w:sz="4" w:space="0" w:color="auto"/>
        </w:rPr>
        <w:tab/>
        <w:t>Rechte der Mitglieder</w:t>
      </w:r>
    </w:p>
    <w:p w14:paraId="5C9DFB77" w14:textId="77777777" w:rsidR="002102EC" w:rsidRPr="00D55396" w:rsidRDefault="002102EC" w:rsidP="002102EC">
      <w:pPr>
        <w:pStyle w:val="Textkrper"/>
        <w:jc w:val="left"/>
        <w:rPr>
          <w:b/>
          <w:bCs/>
          <w:color w:val="000000" w:themeColor="text1"/>
          <w:sz w:val="22"/>
        </w:rPr>
      </w:pPr>
    </w:p>
    <w:p w14:paraId="33C4DC7F" w14:textId="77777777" w:rsidR="002102EC" w:rsidRPr="00D55396" w:rsidRDefault="002102EC" w:rsidP="002102EC">
      <w:pPr>
        <w:pStyle w:val="Textkrper"/>
        <w:ind w:right="-139"/>
        <w:jc w:val="left"/>
        <w:rPr>
          <w:color w:val="000000" w:themeColor="text1"/>
          <w:sz w:val="22"/>
        </w:rPr>
      </w:pPr>
      <w:r w:rsidRPr="00D55396">
        <w:rPr>
          <w:color w:val="000000" w:themeColor="text1"/>
          <w:sz w:val="22"/>
        </w:rPr>
        <w:t xml:space="preserve">(1) Jedes Mitglied hat das Recht, die Einrichtungen des Vereins zu benutzen und an den Veranstaltungen teilzunehmen. </w:t>
      </w:r>
    </w:p>
    <w:p w14:paraId="224BCCEE" w14:textId="77777777" w:rsidR="002102EC" w:rsidRPr="00D55396" w:rsidRDefault="002102EC" w:rsidP="002102EC">
      <w:pPr>
        <w:pStyle w:val="Textkrper"/>
        <w:jc w:val="left"/>
        <w:rPr>
          <w:color w:val="000000" w:themeColor="text1"/>
          <w:sz w:val="22"/>
        </w:rPr>
      </w:pPr>
    </w:p>
    <w:p w14:paraId="5101834D" w14:textId="77777777" w:rsidR="002102EC" w:rsidRPr="00D55396" w:rsidRDefault="002102EC" w:rsidP="002102EC">
      <w:pPr>
        <w:pStyle w:val="Textkrper"/>
        <w:jc w:val="left"/>
        <w:rPr>
          <w:color w:val="000000" w:themeColor="text1"/>
          <w:sz w:val="22"/>
        </w:rPr>
      </w:pPr>
      <w:r w:rsidRPr="00D55396">
        <w:rPr>
          <w:color w:val="000000" w:themeColor="text1"/>
          <w:sz w:val="22"/>
        </w:rPr>
        <w:t xml:space="preserve">(2) Jedes Mitglied hat in der </w:t>
      </w:r>
    </w:p>
    <w:p w14:paraId="42170DB2" w14:textId="77777777" w:rsidR="002102EC" w:rsidRPr="00D55396" w:rsidRDefault="002102EC" w:rsidP="002102EC">
      <w:pPr>
        <w:pStyle w:val="Textkrper"/>
        <w:jc w:val="left"/>
        <w:rPr>
          <w:color w:val="000000" w:themeColor="text1"/>
          <w:sz w:val="22"/>
        </w:rPr>
      </w:pPr>
      <w:r w:rsidRPr="00D55396">
        <w:rPr>
          <w:color w:val="000000" w:themeColor="text1"/>
          <w:sz w:val="22"/>
        </w:rPr>
        <w:t>Mitgliederversammlung Sitz und Stimme.</w:t>
      </w:r>
    </w:p>
    <w:p w14:paraId="09752EA6" w14:textId="77777777" w:rsidR="002102EC" w:rsidRPr="00D55396" w:rsidRDefault="002102EC" w:rsidP="002102EC">
      <w:pPr>
        <w:pStyle w:val="Textkrper"/>
        <w:jc w:val="left"/>
        <w:rPr>
          <w:color w:val="000000" w:themeColor="text1"/>
          <w:sz w:val="22"/>
        </w:rPr>
      </w:pPr>
    </w:p>
    <w:p w14:paraId="6F8B46A2" w14:textId="77777777" w:rsidR="002102EC" w:rsidRPr="00D55396" w:rsidRDefault="002102EC" w:rsidP="002102EC">
      <w:pPr>
        <w:pStyle w:val="Textkrper"/>
        <w:ind w:right="-319"/>
        <w:jc w:val="left"/>
        <w:rPr>
          <w:color w:val="000000" w:themeColor="text1"/>
          <w:sz w:val="22"/>
        </w:rPr>
      </w:pPr>
      <w:r w:rsidRPr="00D55396">
        <w:rPr>
          <w:color w:val="000000" w:themeColor="text1"/>
          <w:sz w:val="22"/>
        </w:rPr>
        <w:t xml:space="preserve">(3) Die Mitgliedsrechte sind nicht übertragbar. </w:t>
      </w:r>
    </w:p>
    <w:p w14:paraId="4D2194C2" w14:textId="77777777" w:rsidR="002102EC" w:rsidRPr="00D55396" w:rsidRDefault="002102EC" w:rsidP="002102EC">
      <w:pPr>
        <w:pStyle w:val="Textkrper"/>
        <w:jc w:val="left"/>
        <w:rPr>
          <w:color w:val="000000" w:themeColor="text1"/>
          <w:sz w:val="22"/>
        </w:rPr>
      </w:pPr>
    </w:p>
    <w:p w14:paraId="1C54C380" w14:textId="77777777" w:rsidR="002102EC" w:rsidRPr="00D55396" w:rsidRDefault="002102EC" w:rsidP="002102EC">
      <w:pPr>
        <w:pStyle w:val="Textkrper"/>
        <w:jc w:val="left"/>
        <w:rPr>
          <w:color w:val="000000" w:themeColor="text1"/>
          <w:sz w:val="22"/>
        </w:rPr>
      </w:pPr>
      <w:r w:rsidRPr="00D55396">
        <w:rPr>
          <w:color w:val="000000" w:themeColor="text1"/>
          <w:sz w:val="22"/>
        </w:rPr>
        <w:t>(4) Die ordentlichen Mitglieder sind gleichzeitig Mitglied in Naturschutzbund Deutschland e.V. (Bundesverband).</w:t>
      </w:r>
    </w:p>
    <w:p w14:paraId="7ADCC3FD" w14:textId="77777777" w:rsidR="002102EC" w:rsidRPr="00D55396" w:rsidRDefault="002102EC" w:rsidP="002102EC">
      <w:pPr>
        <w:pStyle w:val="Textkrper"/>
        <w:jc w:val="left"/>
        <w:rPr>
          <w:b/>
          <w:bCs/>
          <w:color w:val="000000" w:themeColor="text1"/>
          <w:sz w:val="22"/>
        </w:rPr>
      </w:pPr>
    </w:p>
    <w:p w14:paraId="0257AD7C" w14:textId="77777777" w:rsidR="002102EC" w:rsidRPr="00D55396" w:rsidRDefault="002102EC" w:rsidP="002102EC">
      <w:pPr>
        <w:pStyle w:val="Textkrper"/>
        <w:jc w:val="left"/>
        <w:rPr>
          <w:b/>
          <w:bCs/>
          <w:color w:val="000000" w:themeColor="text1"/>
          <w:sz w:val="22"/>
        </w:rPr>
      </w:pPr>
    </w:p>
    <w:p w14:paraId="78A7292A" w14:textId="77777777" w:rsidR="002102EC" w:rsidRPr="00D55396" w:rsidRDefault="002102EC" w:rsidP="002102EC">
      <w:pPr>
        <w:pStyle w:val="Textkrper"/>
        <w:jc w:val="left"/>
        <w:rPr>
          <w:b/>
          <w:bCs/>
          <w:color w:val="000000" w:themeColor="text1"/>
          <w:sz w:val="22"/>
        </w:rPr>
      </w:pPr>
      <w:r w:rsidRPr="00D55396">
        <w:rPr>
          <w:b/>
          <w:bCs/>
          <w:color w:val="000000" w:themeColor="text1"/>
          <w:sz w:val="22"/>
          <w:bdr w:val="single" w:sz="4" w:space="0" w:color="auto"/>
        </w:rPr>
        <w:t>§  7</w:t>
      </w:r>
      <w:r w:rsidRPr="00D55396">
        <w:rPr>
          <w:b/>
          <w:bCs/>
          <w:color w:val="000000" w:themeColor="text1"/>
          <w:sz w:val="22"/>
          <w:bdr w:val="single" w:sz="4" w:space="0" w:color="auto"/>
        </w:rPr>
        <w:tab/>
        <w:t xml:space="preserve"> Beiträge</w:t>
      </w:r>
    </w:p>
    <w:p w14:paraId="3FE3162A" w14:textId="77777777" w:rsidR="002102EC" w:rsidRPr="00D55396" w:rsidRDefault="002102EC" w:rsidP="002102EC">
      <w:pPr>
        <w:pStyle w:val="Textkrper"/>
        <w:jc w:val="left"/>
        <w:rPr>
          <w:b/>
          <w:bCs/>
          <w:color w:val="000000" w:themeColor="text1"/>
          <w:sz w:val="22"/>
        </w:rPr>
      </w:pPr>
    </w:p>
    <w:p w14:paraId="05D61504" w14:textId="77777777" w:rsidR="002102EC" w:rsidRPr="00D55396" w:rsidRDefault="002102EC" w:rsidP="002102EC">
      <w:pPr>
        <w:pStyle w:val="Textkrper"/>
        <w:ind w:right="-139"/>
        <w:jc w:val="left"/>
        <w:rPr>
          <w:color w:val="000000" w:themeColor="text1"/>
          <w:sz w:val="22"/>
        </w:rPr>
      </w:pPr>
      <w:r w:rsidRPr="00D55396">
        <w:rPr>
          <w:color w:val="000000" w:themeColor="text1"/>
          <w:sz w:val="22"/>
        </w:rPr>
        <w:t>(1) Der jährliche Beitrag der Mitglieder wird durch die Bundesvertreterversammlung festgesetzt und ist dem Bundesverband geschuldet.</w:t>
      </w:r>
    </w:p>
    <w:p w14:paraId="00F0E012" w14:textId="77777777" w:rsidR="002102EC" w:rsidRPr="00D55396" w:rsidRDefault="002102EC" w:rsidP="002102EC">
      <w:pPr>
        <w:pStyle w:val="Textkrper"/>
        <w:jc w:val="left"/>
        <w:rPr>
          <w:color w:val="000000" w:themeColor="text1"/>
          <w:sz w:val="22"/>
        </w:rPr>
      </w:pPr>
    </w:p>
    <w:p w14:paraId="33D0CD0F" w14:textId="77777777" w:rsidR="002102EC" w:rsidRPr="00D55396" w:rsidRDefault="002102EC" w:rsidP="002102EC">
      <w:pPr>
        <w:pStyle w:val="Textkrper"/>
        <w:jc w:val="left"/>
        <w:rPr>
          <w:color w:val="000000" w:themeColor="text1"/>
          <w:sz w:val="22"/>
        </w:rPr>
      </w:pPr>
      <w:r w:rsidRPr="00D55396">
        <w:rPr>
          <w:color w:val="000000" w:themeColor="text1"/>
          <w:sz w:val="22"/>
        </w:rPr>
        <w:t>(2) Beiträge werden am 01. Januar des laufenden Kalenderjahres bzw. sofort bei Eintritt eines Mitgliedes fällig. Die nicht übertragbaren Mitgliedsrechte des laufenden Jahres ruhen, wenn bis zum 31.12. des Vorjahres der Beitragspflicht nicht entsprochen wurde.</w:t>
      </w:r>
    </w:p>
    <w:p w14:paraId="6C578CF8" w14:textId="77777777" w:rsidR="002102EC" w:rsidRPr="00D55396" w:rsidRDefault="002102EC" w:rsidP="002102EC">
      <w:pPr>
        <w:pStyle w:val="Textkrper"/>
        <w:jc w:val="left"/>
        <w:rPr>
          <w:color w:val="000000" w:themeColor="text1"/>
          <w:sz w:val="22"/>
        </w:rPr>
      </w:pPr>
    </w:p>
    <w:p w14:paraId="75C7E73C" w14:textId="77777777" w:rsidR="002102EC" w:rsidRPr="00D55396" w:rsidRDefault="002102EC" w:rsidP="002102EC">
      <w:pPr>
        <w:pStyle w:val="Textkrper"/>
        <w:jc w:val="left"/>
        <w:rPr>
          <w:color w:val="000000" w:themeColor="text1"/>
          <w:sz w:val="22"/>
        </w:rPr>
      </w:pPr>
    </w:p>
    <w:p w14:paraId="10FEE901" w14:textId="77777777" w:rsidR="002102EC" w:rsidRPr="00D55396" w:rsidRDefault="002102EC" w:rsidP="002102EC">
      <w:pPr>
        <w:pStyle w:val="Textkrper"/>
        <w:pBdr>
          <w:top w:val="single" w:sz="4" w:space="1" w:color="auto"/>
          <w:left w:val="single" w:sz="4" w:space="4" w:color="auto"/>
          <w:bottom w:val="single" w:sz="4" w:space="1" w:color="auto"/>
          <w:right w:val="single" w:sz="4" w:space="4" w:color="auto"/>
        </w:pBdr>
        <w:jc w:val="left"/>
        <w:rPr>
          <w:b/>
          <w:bCs/>
          <w:color w:val="000000" w:themeColor="text1"/>
          <w:sz w:val="22"/>
        </w:rPr>
      </w:pPr>
      <w:r w:rsidRPr="00D55396">
        <w:rPr>
          <w:b/>
          <w:bCs/>
          <w:color w:val="000000" w:themeColor="text1"/>
          <w:sz w:val="22"/>
        </w:rPr>
        <w:t>§  8</w:t>
      </w:r>
      <w:r w:rsidRPr="00D55396">
        <w:rPr>
          <w:b/>
          <w:bCs/>
          <w:color w:val="000000" w:themeColor="text1"/>
          <w:sz w:val="22"/>
        </w:rPr>
        <w:tab/>
        <w:t xml:space="preserve"> Geschäftsjahr</w:t>
      </w:r>
    </w:p>
    <w:p w14:paraId="1E3D76C0" w14:textId="77777777" w:rsidR="002102EC" w:rsidRPr="00D55396" w:rsidRDefault="002102EC" w:rsidP="002102EC">
      <w:pPr>
        <w:pStyle w:val="Textkrper"/>
        <w:jc w:val="left"/>
        <w:rPr>
          <w:b/>
          <w:bCs/>
          <w:color w:val="000000" w:themeColor="text1"/>
          <w:sz w:val="22"/>
        </w:rPr>
      </w:pPr>
    </w:p>
    <w:p w14:paraId="37015DBF" w14:textId="77777777" w:rsidR="002102EC" w:rsidRPr="00D55396" w:rsidRDefault="002102EC" w:rsidP="002102EC">
      <w:pPr>
        <w:pStyle w:val="Textkrper"/>
        <w:jc w:val="left"/>
        <w:rPr>
          <w:color w:val="000000" w:themeColor="text1"/>
          <w:sz w:val="22"/>
        </w:rPr>
      </w:pPr>
      <w:r w:rsidRPr="00D55396">
        <w:rPr>
          <w:color w:val="000000" w:themeColor="text1"/>
          <w:sz w:val="22"/>
        </w:rPr>
        <w:t>Das Geschäftsjahr des Vereins ist das Kalenderjahr.</w:t>
      </w:r>
    </w:p>
    <w:p w14:paraId="4A76327E" w14:textId="77777777" w:rsidR="002102EC" w:rsidRPr="00D55396" w:rsidRDefault="002102EC" w:rsidP="002102EC">
      <w:pPr>
        <w:pStyle w:val="Textkrper"/>
        <w:jc w:val="left"/>
        <w:rPr>
          <w:color w:val="000000" w:themeColor="text1"/>
          <w:sz w:val="22"/>
        </w:rPr>
      </w:pPr>
    </w:p>
    <w:p w14:paraId="337BD7E7" w14:textId="77777777" w:rsidR="002102EC" w:rsidRPr="00D55396" w:rsidRDefault="002102EC" w:rsidP="002102EC">
      <w:pPr>
        <w:pStyle w:val="Textkrper"/>
        <w:jc w:val="left"/>
        <w:rPr>
          <w:color w:val="000000" w:themeColor="text1"/>
          <w:sz w:val="22"/>
        </w:rPr>
      </w:pPr>
    </w:p>
    <w:p w14:paraId="31168160" w14:textId="77777777" w:rsidR="002102EC" w:rsidRPr="00D55396" w:rsidRDefault="002102EC" w:rsidP="002102EC">
      <w:pPr>
        <w:pStyle w:val="Textkrper"/>
        <w:jc w:val="left"/>
        <w:rPr>
          <w:b/>
          <w:bCs/>
          <w:color w:val="000000" w:themeColor="text1"/>
          <w:sz w:val="22"/>
        </w:rPr>
      </w:pPr>
      <w:r w:rsidRPr="00D55396">
        <w:rPr>
          <w:b/>
          <w:bCs/>
          <w:color w:val="000000" w:themeColor="text1"/>
          <w:sz w:val="22"/>
          <w:bdr w:val="single" w:sz="4" w:space="0" w:color="auto"/>
        </w:rPr>
        <w:t>§  9</w:t>
      </w:r>
      <w:r w:rsidRPr="00D55396">
        <w:rPr>
          <w:b/>
          <w:bCs/>
          <w:color w:val="000000" w:themeColor="text1"/>
          <w:sz w:val="22"/>
          <w:bdr w:val="single" w:sz="4" w:space="0" w:color="auto"/>
        </w:rPr>
        <w:tab/>
        <w:t xml:space="preserve"> Organe des Vereins</w:t>
      </w:r>
    </w:p>
    <w:p w14:paraId="476E0C27" w14:textId="77777777" w:rsidR="002102EC" w:rsidRPr="00D55396" w:rsidRDefault="002102EC" w:rsidP="002102EC">
      <w:pPr>
        <w:pStyle w:val="Textkrper"/>
        <w:jc w:val="left"/>
        <w:rPr>
          <w:b/>
          <w:bCs/>
          <w:color w:val="000000" w:themeColor="text1"/>
          <w:sz w:val="22"/>
        </w:rPr>
      </w:pPr>
    </w:p>
    <w:p w14:paraId="63D50A8F" w14:textId="77777777" w:rsidR="002102EC" w:rsidRPr="00D55396" w:rsidRDefault="002102EC" w:rsidP="002102EC">
      <w:pPr>
        <w:pStyle w:val="Textkrper"/>
        <w:jc w:val="left"/>
        <w:rPr>
          <w:color w:val="000000" w:themeColor="text1"/>
          <w:sz w:val="22"/>
        </w:rPr>
      </w:pPr>
      <w:r w:rsidRPr="00D55396">
        <w:rPr>
          <w:color w:val="000000" w:themeColor="text1"/>
          <w:sz w:val="22"/>
        </w:rPr>
        <w:t>Organe des Vereins sind:</w:t>
      </w:r>
    </w:p>
    <w:p w14:paraId="7F02FA58" w14:textId="77777777" w:rsidR="002102EC" w:rsidRPr="00D55396" w:rsidRDefault="002102EC" w:rsidP="002102EC">
      <w:pPr>
        <w:pStyle w:val="Textkrper"/>
        <w:jc w:val="left"/>
        <w:rPr>
          <w:color w:val="000000" w:themeColor="text1"/>
          <w:sz w:val="22"/>
        </w:rPr>
      </w:pPr>
      <w:r w:rsidRPr="00D55396">
        <w:rPr>
          <w:color w:val="000000" w:themeColor="text1"/>
          <w:sz w:val="22"/>
        </w:rPr>
        <w:t>1. die Mitgliederversammlung</w:t>
      </w:r>
    </w:p>
    <w:p w14:paraId="304AFF7A" w14:textId="77777777" w:rsidR="002102EC" w:rsidRPr="00D55396" w:rsidRDefault="002102EC" w:rsidP="002102EC">
      <w:pPr>
        <w:pStyle w:val="Textkrper"/>
        <w:jc w:val="left"/>
        <w:rPr>
          <w:color w:val="000000" w:themeColor="text1"/>
          <w:sz w:val="22"/>
        </w:rPr>
      </w:pPr>
      <w:r w:rsidRPr="00D55396">
        <w:rPr>
          <w:color w:val="000000" w:themeColor="text1"/>
          <w:sz w:val="22"/>
        </w:rPr>
        <w:t>2. der Vorstand</w:t>
      </w:r>
    </w:p>
    <w:p w14:paraId="4837A863" w14:textId="77777777" w:rsidR="002102EC" w:rsidRPr="00D55396" w:rsidRDefault="002102EC" w:rsidP="002102EC">
      <w:pPr>
        <w:pStyle w:val="Textkrper"/>
        <w:jc w:val="left"/>
        <w:rPr>
          <w:color w:val="000000" w:themeColor="text1"/>
          <w:sz w:val="22"/>
        </w:rPr>
      </w:pPr>
    </w:p>
    <w:p w14:paraId="1A43B93B" w14:textId="77777777" w:rsidR="002102EC" w:rsidRPr="00D55396" w:rsidRDefault="002102EC" w:rsidP="002102EC">
      <w:pPr>
        <w:pStyle w:val="Textkrper"/>
        <w:jc w:val="left"/>
        <w:rPr>
          <w:color w:val="000000" w:themeColor="text1"/>
          <w:sz w:val="22"/>
        </w:rPr>
      </w:pPr>
    </w:p>
    <w:p w14:paraId="3325C90D" w14:textId="77777777" w:rsidR="002102EC" w:rsidRPr="00D55396" w:rsidRDefault="002102EC" w:rsidP="002102EC">
      <w:pPr>
        <w:pStyle w:val="Textkrper"/>
        <w:pBdr>
          <w:top w:val="single" w:sz="4" w:space="1" w:color="auto"/>
          <w:left w:val="single" w:sz="4" w:space="4" w:color="auto"/>
          <w:bottom w:val="single" w:sz="4" w:space="1" w:color="auto"/>
          <w:right w:val="single" w:sz="4" w:space="4" w:color="auto"/>
        </w:pBdr>
        <w:jc w:val="left"/>
        <w:rPr>
          <w:b/>
          <w:bCs/>
          <w:color w:val="000000" w:themeColor="text1"/>
          <w:sz w:val="22"/>
        </w:rPr>
      </w:pPr>
      <w:r w:rsidRPr="00D55396">
        <w:rPr>
          <w:b/>
          <w:bCs/>
          <w:color w:val="000000" w:themeColor="text1"/>
          <w:sz w:val="22"/>
        </w:rPr>
        <w:t xml:space="preserve">§ 10 </w:t>
      </w:r>
      <w:r w:rsidRPr="00D55396">
        <w:rPr>
          <w:b/>
          <w:bCs/>
          <w:color w:val="000000" w:themeColor="text1"/>
          <w:sz w:val="22"/>
        </w:rPr>
        <w:tab/>
        <w:t>Mitgliederversammlung</w:t>
      </w:r>
    </w:p>
    <w:p w14:paraId="4B9ECF8A" w14:textId="77777777" w:rsidR="002102EC" w:rsidRPr="00D55396" w:rsidRDefault="002102EC" w:rsidP="002102EC">
      <w:pPr>
        <w:pStyle w:val="Textkrper"/>
        <w:jc w:val="left"/>
        <w:rPr>
          <w:color w:val="000000" w:themeColor="text1"/>
          <w:sz w:val="22"/>
        </w:rPr>
      </w:pPr>
    </w:p>
    <w:p w14:paraId="268CB67A" w14:textId="77777777" w:rsidR="002102EC" w:rsidRPr="00D55396" w:rsidRDefault="002102EC" w:rsidP="002102EC">
      <w:pPr>
        <w:pStyle w:val="Textkrper"/>
        <w:jc w:val="left"/>
        <w:rPr>
          <w:b/>
          <w:bCs/>
          <w:color w:val="000000" w:themeColor="text1"/>
          <w:sz w:val="22"/>
        </w:rPr>
      </w:pPr>
      <w:r w:rsidRPr="00D55396">
        <w:rPr>
          <w:color w:val="000000" w:themeColor="text1"/>
          <w:sz w:val="22"/>
        </w:rPr>
        <w:t>(1) Die Mitgliederversammlung ist das oberste Organ des Vereins.</w:t>
      </w:r>
    </w:p>
    <w:p w14:paraId="7F413BE3" w14:textId="77777777" w:rsidR="002102EC" w:rsidRPr="00D55396" w:rsidRDefault="002102EC" w:rsidP="002102EC">
      <w:pPr>
        <w:pStyle w:val="Textkrper"/>
        <w:jc w:val="left"/>
        <w:rPr>
          <w:b/>
          <w:bCs/>
          <w:color w:val="000000" w:themeColor="text1"/>
          <w:sz w:val="22"/>
        </w:rPr>
      </w:pPr>
    </w:p>
    <w:p w14:paraId="04A35DF1" w14:textId="77777777" w:rsidR="002102EC" w:rsidRPr="00D55396" w:rsidRDefault="002102EC" w:rsidP="002102EC">
      <w:pPr>
        <w:pStyle w:val="Textkrper"/>
        <w:ind w:right="-139"/>
        <w:jc w:val="left"/>
        <w:rPr>
          <w:color w:val="000000" w:themeColor="text1"/>
          <w:sz w:val="22"/>
        </w:rPr>
      </w:pPr>
      <w:r w:rsidRPr="00D55396">
        <w:rPr>
          <w:color w:val="000000" w:themeColor="text1"/>
          <w:sz w:val="22"/>
        </w:rPr>
        <w:t>(2) Eine ordentliche Mitgliederversammlung soll in jedem Jahr stattfinden und sollte im 1. Quartal des Kalenderjahres durchgeführt werden.</w:t>
      </w:r>
    </w:p>
    <w:p w14:paraId="0A579E60" w14:textId="77777777" w:rsidR="002102EC" w:rsidRPr="00D55396" w:rsidRDefault="002102EC" w:rsidP="002102EC">
      <w:pPr>
        <w:pStyle w:val="Textkrper"/>
        <w:ind w:right="-139"/>
        <w:jc w:val="left"/>
        <w:rPr>
          <w:color w:val="000000" w:themeColor="text1"/>
          <w:sz w:val="22"/>
        </w:rPr>
      </w:pPr>
    </w:p>
    <w:p w14:paraId="5E6388B6" w14:textId="77777777" w:rsidR="002102EC" w:rsidRPr="00D55396" w:rsidRDefault="002102EC" w:rsidP="002102EC">
      <w:pPr>
        <w:pStyle w:val="Textkrper"/>
        <w:ind w:right="-139"/>
        <w:jc w:val="left"/>
        <w:rPr>
          <w:color w:val="000000" w:themeColor="text1"/>
          <w:sz w:val="22"/>
        </w:rPr>
      </w:pPr>
      <w:r w:rsidRPr="00D55396">
        <w:rPr>
          <w:color w:val="000000" w:themeColor="text1"/>
          <w:sz w:val="22"/>
        </w:rPr>
        <w:t>Die Einberufung erfolgt schriftlich mit einer Frist von 14 Tagen unter Angabe der Tagesordnung durch den Vorsitzenden, im Verhinderungsfall durch ein anderes Vorstandsmitglied über die örtliche Presse</w:t>
      </w:r>
      <w:proofErr w:type="gramStart"/>
      <w:r w:rsidRPr="00D55396">
        <w:rPr>
          <w:color w:val="000000" w:themeColor="text1"/>
          <w:sz w:val="22"/>
        </w:rPr>
        <w:t>, die</w:t>
      </w:r>
      <w:proofErr w:type="gramEnd"/>
      <w:r w:rsidRPr="00D55396">
        <w:rPr>
          <w:color w:val="000000" w:themeColor="text1"/>
          <w:sz w:val="22"/>
        </w:rPr>
        <w:t xml:space="preserve"> Homepage des NABU Idstein, per Aushang im Schaukasten des NABU Idstein und Email-Versand.  Der Vorsitzende, im Verhinderungsfall ein anderes Vorstands-mitglied</w:t>
      </w:r>
      <w:proofErr w:type="gramStart"/>
      <w:r w:rsidRPr="00D55396">
        <w:rPr>
          <w:color w:val="000000" w:themeColor="text1"/>
          <w:sz w:val="22"/>
        </w:rPr>
        <w:t>, leitet</w:t>
      </w:r>
      <w:proofErr w:type="gramEnd"/>
      <w:r w:rsidRPr="00D55396">
        <w:rPr>
          <w:color w:val="000000" w:themeColor="text1"/>
          <w:sz w:val="22"/>
        </w:rPr>
        <w:t xml:space="preserve"> die Mitgliederversammlung.</w:t>
      </w:r>
    </w:p>
    <w:p w14:paraId="2B80A508" w14:textId="77777777" w:rsidR="002102EC" w:rsidRPr="00D55396" w:rsidRDefault="002102EC" w:rsidP="002102EC">
      <w:pPr>
        <w:pStyle w:val="Textkrper"/>
        <w:jc w:val="left"/>
        <w:rPr>
          <w:color w:val="000000" w:themeColor="text1"/>
          <w:sz w:val="22"/>
        </w:rPr>
      </w:pPr>
    </w:p>
    <w:p w14:paraId="0147E180" w14:textId="77777777" w:rsidR="002102EC" w:rsidRPr="00D55396" w:rsidRDefault="002102EC" w:rsidP="002102EC">
      <w:pPr>
        <w:pStyle w:val="Textkrper"/>
        <w:jc w:val="left"/>
        <w:rPr>
          <w:color w:val="000000" w:themeColor="text1"/>
          <w:sz w:val="22"/>
        </w:rPr>
      </w:pPr>
      <w:r w:rsidRPr="00D55396">
        <w:rPr>
          <w:color w:val="000000" w:themeColor="text1"/>
          <w:sz w:val="22"/>
        </w:rPr>
        <w:t xml:space="preserve">(3) Eine außerordentliche </w:t>
      </w:r>
      <w:proofErr w:type="spellStart"/>
      <w:r w:rsidRPr="00D55396">
        <w:rPr>
          <w:color w:val="000000" w:themeColor="text1"/>
          <w:sz w:val="22"/>
        </w:rPr>
        <w:t>Mitgliederver</w:t>
      </w:r>
      <w:proofErr w:type="spellEnd"/>
      <w:r w:rsidRPr="00D55396">
        <w:rPr>
          <w:color w:val="000000" w:themeColor="text1"/>
          <w:sz w:val="22"/>
        </w:rPr>
        <w:t>-sammlung ist, wenn das Interesse des Vereins es erfordert, auf Beschluss des</w:t>
      </w:r>
      <w:r w:rsidR="004447BB" w:rsidRPr="00D55396">
        <w:rPr>
          <w:color w:val="000000" w:themeColor="text1"/>
          <w:sz w:val="22"/>
        </w:rPr>
        <w:t xml:space="preserve"> </w:t>
      </w:r>
      <w:r w:rsidRPr="00D55396">
        <w:rPr>
          <w:color w:val="000000" w:themeColor="text1"/>
          <w:sz w:val="22"/>
        </w:rPr>
        <w:t>Vorstandes durch den Vorsitzenden einzuberufen. Das gleiche gilt, wenn mindestens 40% der Mitglieder dies verlangen, indem sie einen schriftlichen Antrag unter Angabe der Tagesordnungs-punkte vorlegen.</w:t>
      </w:r>
    </w:p>
    <w:p w14:paraId="3DA2AAD1" w14:textId="77777777" w:rsidR="002102EC" w:rsidRPr="00D55396" w:rsidRDefault="002102EC" w:rsidP="002102EC">
      <w:pPr>
        <w:pStyle w:val="Textkrper"/>
        <w:jc w:val="left"/>
        <w:rPr>
          <w:color w:val="000000" w:themeColor="text1"/>
          <w:sz w:val="22"/>
        </w:rPr>
      </w:pPr>
    </w:p>
    <w:p w14:paraId="247FDA10" w14:textId="77777777" w:rsidR="002102EC" w:rsidRPr="00D55396" w:rsidRDefault="002102EC" w:rsidP="002102EC">
      <w:pPr>
        <w:pStyle w:val="Textkrper"/>
        <w:jc w:val="left"/>
        <w:rPr>
          <w:color w:val="000000" w:themeColor="text1"/>
          <w:sz w:val="22"/>
        </w:rPr>
      </w:pPr>
      <w:r w:rsidRPr="00D55396">
        <w:rPr>
          <w:color w:val="000000" w:themeColor="text1"/>
          <w:sz w:val="22"/>
        </w:rPr>
        <w:t>(4) Eine ordnungsgemäß einberufene Mitgliederversammlung ist ohne Rücksicht auf die Zahl der anwesenden Mitglieder beschlussfähig.</w:t>
      </w:r>
    </w:p>
    <w:p w14:paraId="57DD575A" w14:textId="77777777" w:rsidR="002102EC" w:rsidRPr="00D55396" w:rsidRDefault="002102EC" w:rsidP="002102EC">
      <w:pPr>
        <w:pStyle w:val="Textkrper"/>
        <w:jc w:val="left"/>
        <w:rPr>
          <w:color w:val="000000" w:themeColor="text1"/>
          <w:sz w:val="22"/>
        </w:rPr>
      </w:pPr>
    </w:p>
    <w:p w14:paraId="616CF2BB" w14:textId="77777777" w:rsidR="002102EC" w:rsidRPr="00D55396" w:rsidRDefault="002102EC" w:rsidP="002102EC">
      <w:pPr>
        <w:pStyle w:val="Textkrper"/>
        <w:jc w:val="left"/>
        <w:rPr>
          <w:color w:val="000000" w:themeColor="text1"/>
          <w:sz w:val="22"/>
        </w:rPr>
      </w:pPr>
      <w:r w:rsidRPr="00D55396">
        <w:rPr>
          <w:color w:val="000000" w:themeColor="text1"/>
          <w:sz w:val="22"/>
        </w:rPr>
        <w:t>(5) Die Mitgliederversammlung ist zuständig für:</w:t>
      </w:r>
    </w:p>
    <w:p w14:paraId="2BA8E460" w14:textId="77777777" w:rsidR="002102EC" w:rsidRPr="00D55396" w:rsidRDefault="002102EC" w:rsidP="002102EC">
      <w:pPr>
        <w:pStyle w:val="Textkrper"/>
        <w:jc w:val="left"/>
        <w:rPr>
          <w:color w:val="000000" w:themeColor="text1"/>
          <w:sz w:val="22"/>
        </w:rPr>
      </w:pPr>
    </w:p>
    <w:p w14:paraId="094DF4B2" w14:textId="77777777" w:rsidR="002102EC" w:rsidRPr="00D55396" w:rsidRDefault="002102EC" w:rsidP="002102EC">
      <w:pPr>
        <w:pStyle w:val="Textkrper"/>
        <w:jc w:val="left"/>
        <w:rPr>
          <w:color w:val="000000" w:themeColor="text1"/>
          <w:sz w:val="22"/>
        </w:rPr>
      </w:pPr>
      <w:r w:rsidRPr="00D55396">
        <w:rPr>
          <w:color w:val="000000" w:themeColor="text1"/>
          <w:sz w:val="22"/>
        </w:rPr>
        <w:t>a) die Wahl des Vorstandes und der beiden Kassenprüfer,</w:t>
      </w:r>
    </w:p>
    <w:p w14:paraId="0EB0FE86" w14:textId="77777777" w:rsidR="002102EC" w:rsidRPr="00D55396" w:rsidRDefault="002102EC" w:rsidP="002102EC">
      <w:pPr>
        <w:pStyle w:val="Textkrper"/>
        <w:jc w:val="left"/>
        <w:rPr>
          <w:color w:val="000000" w:themeColor="text1"/>
          <w:sz w:val="22"/>
        </w:rPr>
      </w:pPr>
      <w:r w:rsidRPr="00D55396">
        <w:rPr>
          <w:color w:val="000000" w:themeColor="text1"/>
          <w:sz w:val="22"/>
        </w:rPr>
        <w:t>b) die Änderung der Satzung, wozu eine Mehrheit von ¾ der erschienenen Mitglieder notwendig ist,</w:t>
      </w:r>
    </w:p>
    <w:p w14:paraId="37211473" w14:textId="77777777" w:rsidR="002102EC" w:rsidRPr="00D55396" w:rsidRDefault="002102EC" w:rsidP="002102EC">
      <w:pPr>
        <w:pStyle w:val="Textkrper"/>
        <w:jc w:val="left"/>
        <w:rPr>
          <w:color w:val="000000" w:themeColor="text1"/>
          <w:sz w:val="22"/>
        </w:rPr>
      </w:pPr>
      <w:r w:rsidRPr="00D55396">
        <w:rPr>
          <w:color w:val="000000" w:themeColor="text1"/>
          <w:sz w:val="22"/>
        </w:rPr>
        <w:t xml:space="preserve">c) die Wahl der </w:t>
      </w:r>
      <w:r w:rsidRPr="00D55396">
        <w:rPr>
          <w:color w:val="000000" w:themeColor="text1"/>
        </w:rPr>
        <w:t>Delegierten für die Kreisverbandsversammlung. Einzeln oder gemeinschaftlich für zwei Jahre,</w:t>
      </w:r>
    </w:p>
    <w:p w14:paraId="0B1A5B58" w14:textId="77777777" w:rsidR="002102EC" w:rsidRPr="00D55396" w:rsidRDefault="002102EC" w:rsidP="002102EC">
      <w:pPr>
        <w:pStyle w:val="Textkrper"/>
        <w:tabs>
          <w:tab w:val="num" w:pos="360"/>
        </w:tabs>
        <w:jc w:val="left"/>
        <w:rPr>
          <w:color w:val="000000" w:themeColor="text1"/>
          <w:sz w:val="22"/>
        </w:rPr>
      </w:pPr>
      <w:r w:rsidRPr="00D55396">
        <w:rPr>
          <w:color w:val="000000" w:themeColor="text1"/>
          <w:sz w:val="22"/>
        </w:rPr>
        <w:t xml:space="preserve">d) die Entgegennahme des </w:t>
      </w:r>
      <w:proofErr w:type="spellStart"/>
      <w:r w:rsidRPr="00D55396">
        <w:rPr>
          <w:color w:val="000000" w:themeColor="text1"/>
          <w:sz w:val="22"/>
        </w:rPr>
        <w:t>Jahresbe-richtes</w:t>
      </w:r>
      <w:proofErr w:type="spellEnd"/>
      <w:r w:rsidRPr="00D55396">
        <w:rPr>
          <w:color w:val="000000" w:themeColor="text1"/>
          <w:sz w:val="22"/>
        </w:rPr>
        <w:t xml:space="preserve"> und des Kassenberichtes des Vorstandes,</w:t>
      </w:r>
      <w:r w:rsidRPr="00D55396">
        <w:rPr>
          <w:color w:val="000000" w:themeColor="text1"/>
          <w:sz w:val="22"/>
        </w:rPr>
        <w:br/>
        <w:t>e) die Entlastung des Vorstandes,</w:t>
      </w:r>
    </w:p>
    <w:p w14:paraId="0D2EF119" w14:textId="77777777" w:rsidR="002102EC" w:rsidRPr="00D55396" w:rsidRDefault="002102EC" w:rsidP="002102EC">
      <w:pPr>
        <w:pStyle w:val="Textkrper"/>
        <w:tabs>
          <w:tab w:val="num" w:pos="360"/>
        </w:tabs>
        <w:jc w:val="left"/>
        <w:rPr>
          <w:color w:val="000000" w:themeColor="text1"/>
          <w:sz w:val="22"/>
        </w:rPr>
      </w:pPr>
      <w:r w:rsidRPr="00D55396">
        <w:rPr>
          <w:color w:val="000000" w:themeColor="text1"/>
          <w:sz w:val="22"/>
        </w:rPr>
        <w:t>f) die Genehmigung des Haushaltsplanes,</w:t>
      </w:r>
    </w:p>
    <w:p w14:paraId="5CE4136A" w14:textId="77777777" w:rsidR="002102EC" w:rsidRPr="00D55396" w:rsidRDefault="002102EC" w:rsidP="002102EC">
      <w:pPr>
        <w:pStyle w:val="Textkrper"/>
        <w:tabs>
          <w:tab w:val="num" w:pos="360"/>
        </w:tabs>
        <w:jc w:val="left"/>
        <w:rPr>
          <w:color w:val="000000" w:themeColor="text1"/>
          <w:sz w:val="22"/>
        </w:rPr>
      </w:pPr>
      <w:r w:rsidRPr="00D55396">
        <w:rPr>
          <w:color w:val="000000" w:themeColor="text1"/>
          <w:sz w:val="22"/>
        </w:rPr>
        <w:t>g) die Auflösung des Vereins und des Vermögens.</w:t>
      </w:r>
    </w:p>
    <w:p w14:paraId="34C9A05A" w14:textId="77777777" w:rsidR="002102EC" w:rsidRPr="00D55396" w:rsidRDefault="002102EC" w:rsidP="002102EC">
      <w:pPr>
        <w:pStyle w:val="Textkrper"/>
        <w:jc w:val="left"/>
        <w:rPr>
          <w:color w:val="000000" w:themeColor="text1"/>
          <w:sz w:val="22"/>
        </w:rPr>
      </w:pPr>
    </w:p>
    <w:p w14:paraId="3619642E" w14:textId="77777777" w:rsidR="002102EC" w:rsidRPr="00D55396" w:rsidRDefault="002102EC" w:rsidP="002102EC">
      <w:pPr>
        <w:pStyle w:val="Textkrper"/>
        <w:jc w:val="left"/>
        <w:rPr>
          <w:b/>
          <w:bCs/>
          <w:color w:val="000000" w:themeColor="text1"/>
          <w:sz w:val="22"/>
        </w:rPr>
      </w:pPr>
    </w:p>
    <w:p w14:paraId="0724F721" w14:textId="77777777" w:rsidR="002102EC" w:rsidRPr="00D55396" w:rsidRDefault="002102EC" w:rsidP="002102EC">
      <w:pPr>
        <w:pStyle w:val="Textkrper"/>
        <w:jc w:val="left"/>
        <w:rPr>
          <w:color w:val="000000" w:themeColor="text1"/>
          <w:sz w:val="22"/>
        </w:rPr>
      </w:pPr>
      <w:r w:rsidRPr="00D55396">
        <w:rPr>
          <w:b/>
          <w:bCs/>
          <w:color w:val="000000" w:themeColor="text1"/>
          <w:sz w:val="22"/>
          <w:bdr w:val="single" w:sz="4" w:space="0" w:color="auto"/>
        </w:rPr>
        <w:t>§  11</w:t>
      </w:r>
      <w:r w:rsidRPr="00D55396">
        <w:rPr>
          <w:b/>
          <w:bCs/>
          <w:color w:val="000000" w:themeColor="text1"/>
          <w:sz w:val="22"/>
          <w:bdr w:val="single" w:sz="4" w:space="0" w:color="auto"/>
        </w:rPr>
        <w:tab/>
        <w:t xml:space="preserve"> Vorstand</w:t>
      </w:r>
    </w:p>
    <w:p w14:paraId="30296C3B" w14:textId="77777777" w:rsidR="002102EC" w:rsidRPr="00D55396" w:rsidRDefault="002102EC" w:rsidP="002102EC">
      <w:pPr>
        <w:pStyle w:val="Textkrper"/>
        <w:jc w:val="left"/>
        <w:rPr>
          <w:color w:val="000000" w:themeColor="text1"/>
          <w:sz w:val="22"/>
        </w:rPr>
      </w:pPr>
    </w:p>
    <w:p w14:paraId="4029D299" w14:textId="77777777" w:rsidR="002102EC" w:rsidRPr="00D55396" w:rsidRDefault="002102EC" w:rsidP="002102EC">
      <w:pPr>
        <w:pStyle w:val="Textkrper"/>
        <w:jc w:val="left"/>
        <w:rPr>
          <w:color w:val="000000" w:themeColor="text1"/>
          <w:sz w:val="22"/>
        </w:rPr>
      </w:pPr>
      <w:r w:rsidRPr="00D55396">
        <w:rPr>
          <w:color w:val="000000" w:themeColor="text1"/>
          <w:sz w:val="22"/>
        </w:rPr>
        <w:t>(1) Der Vorstand besteht aus:</w:t>
      </w:r>
    </w:p>
    <w:p w14:paraId="1F811625" w14:textId="77777777" w:rsidR="002102EC" w:rsidRPr="00D55396" w:rsidRDefault="002102EC" w:rsidP="002102EC">
      <w:pPr>
        <w:pStyle w:val="Textkrper"/>
        <w:jc w:val="left"/>
        <w:rPr>
          <w:color w:val="000000" w:themeColor="text1"/>
          <w:sz w:val="22"/>
        </w:rPr>
      </w:pPr>
      <w:r w:rsidRPr="00D55396">
        <w:rPr>
          <w:color w:val="000000" w:themeColor="text1"/>
          <w:sz w:val="22"/>
        </w:rPr>
        <w:t>a) dem Vorsitzenden</w:t>
      </w:r>
    </w:p>
    <w:p w14:paraId="363B45C2" w14:textId="77777777" w:rsidR="002102EC" w:rsidRPr="00D55396" w:rsidRDefault="002102EC" w:rsidP="002102EC">
      <w:pPr>
        <w:pStyle w:val="Textkrper"/>
        <w:jc w:val="left"/>
        <w:rPr>
          <w:color w:val="000000" w:themeColor="text1"/>
          <w:sz w:val="22"/>
        </w:rPr>
      </w:pPr>
      <w:r w:rsidRPr="00D55396">
        <w:rPr>
          <w:color w:val="000000" w:themeColor="text1"/>
          <w:sz w:val="22"/>
        </w:rPr>
        <w:t>b) dem stellvertretenden Vorsitzenden</w:t>
      </w:r>
    </w:p>
    <w:p w14:paraId="1AF005C9" w14:textId="77777777" w:rsidR="002102EC" w:rsidRPr="00D55396" w:rsidRDefault="002102EC" w:rsidP="002102EC">
      <w:pPr>
        <w:pStyle w:val="Textkrper"/>
        <w:jc w:val="left"/>
        <w:rPr>
          <w:color w:val="000000" w:themeColor="text1"/>
          <w:sz w:val="22"/>
        </w:rPr>
      </w:pPr>
      <w:r w:rsidRPr="00D55396">
        <w:rPr>
          <w:color w:val="000000" w:themeColor="text1"/>
          <w:sz w:val="22"/>
        </w:rPr>
        <w:t>c) dem Schatzmeister</w:t>
      </w:r>
    </w:p>
    <w:p w14:paraId="051AAF7D" w14:textId="77777777" w:rsidR="002102EC" w:rsidRPr="00D55396" w:rsidRDefault="002102EC" w:rsidP="002102EC">
      <w:pPr>
        <w:pStyle w:val="Textkrper"/>
        <w:jc w:val="left"/>
        <w:rPr>
          <w:color w:val="000000" w:themeColor="text1"/>
          <w:sz w:val="22"/>
        </w:rPr>
      </w:pPr>
      <w:r w:rsidRPr="00D55396">
        <w:rPr>
          <w:color w:val="000000" w:themeColor="text1"/>
          <w:sz w:val="22"/>
        </w:rPr>
        <w:t xml:space="preserve">d) dem  Schriftführer </w:t>
      </w:r>
    </w:p>
    <w:p w14:paraId="6BCAFC1D" w14:textId="77777777" w:rsidR="002102EC" w:rsidRPr="00D55396" w:rsidRDefault="002102EC" w:rsidP="002102EC">
      <w:pPr>
        <w:pStyle w:val="Textkrper"/>
        <w:jc w:val="left"/>
        <w:rPr>
          <w:color w:val="000000" w:themeColor="text1"/>
          <w:sz w:val="22"/>
          <w:highlight w:val="yellow"/>
        </w:rPr>
      </w:pPr>
      <w:r w:rsidRPr="00D55396">
        <w:rPr>
          <w:color w:val="000000" w:themeColor="text1"/>
          <w:sz w:val="22"/>
        </w:rPr>
        <w:t>e) bis zu fünf Beisitzern</w:t>
      </w:r>
      <w:r w:rsidRPr="00D55396">
        <w:rPr>
          <w:color w:val="000000" w:themeColor="text1"/>
          <w:sz w:val="22"/>
          <w:highlight w:val="yellow"/>
        </w:rPr>
        <w:t xml:space="preserve"> </w:t>
      </w:r>
    </w:p>
    <w:p w14:paraId="6536DD18" w14:textId="77777777" w:rsidR="002102EC" w:rsidRPr="00D55396" w:rsidRDefault="002102EC" w:rsidP="002102EC">
      <w:pPr>
        <w:pStyle w:val="Textkrper"/>
        <w:jc w:val="left"/>
        <w:rPr>
          <w:color w:val="000000" w:themeColor="text1"/>
          <w:sz w:val="22"/>
        </w:rPr>
      </w:pPr>
      <w:r w:rsidRPr="00D55396">
        <w:rPr>
          <w:color w:val="000000" w:themeColor="text1"/>
          <w:sz w:val="22"/>
        </w:rPr>
        <w:t>sowie soweit vorhanden, einem Vertreter der Naturschutzjugend (NAJU)</w:t>
      </w:r>
    </w:p>
    <w:p w14:paraId="04CCC59A" w14:textId="77777777" w:rsidR="002102EC" w:rsidRPr="00D55396" w:rsidRDefault="002102EC" w:rsidP="002102EC">
      <w:pPr>
        <w:pStyle w:val="Textkrper"/>
        <w:jc w:val="left"/>
        <w:rPr>
          <w:color w:val="000000" w:themeColor="text1"/>
          <w:sz w:val="22"/>
        </w:rPr>
      </w:pPr>
    </w:p>
    <w:p w14:paraId="3EC55D4B" w14:textId="77777777" w:rsidR="002102EC" w:rsidRPr="00D55396" w:rsidRDefault="002102EC" w:rsidP="002102EC">
      <w:pPr>
        <w:pStyle w:val="Textkrper"/>
        <w:ind w:right="-499"/>
        <w:jc w:val="left"/>
        <w:rPr>
          <w:color w:val="000000" w:themeColor="text1"/>
          <w:sz w:val="22"/>
        </w:rPr>
      </w:pPr>
      <w:r w:rsidRPr="00D55396">
        <w:rPr>
          <w:color w:val="000000" w:themeColor="text1"/>
          <w:sz w:val="22"/>
        </w:rPr>
        <w:t xml:space="preserve">(2) Vertretungsberechtigt im Sinne des § 26 BGB sind jeweils zwei Vorstandsmitglieder nach § 11 Abs. 1 a-d </w:t>
      </w:r>
      <w:proofErr w:type="gramStart"/>
      <w:r w:rsidRPr="00D55396">
        <w:rPr>
          <w:color w:val="000000" w:themeColor="text1"/>
          <w:sz w:val="22"/>
        </w:rPr>
        <w:t>, von</w:t>
      </w:r>
      <w:proofErr w:type="gramEnd"/>
      <w:r w:rsidRPr="00D55396">
        <w:rPr>
          <w:color w:val="000000" w:themeColor="text1"/>
          <w:sz w:val="22"/>
        </w:rPr>
        <w:t xml:space="preserve"> denen immer mindestens einer der Vorsitzende oder sein Stellvertreter sein muss. Sie vertreten den Verein gerichtlich  und außergerichtlich.</w:t>
      </w:r>
    </w:p>
    <w:p w14:paraId="3498D080" w14:textId="77777777" w:rsidR="002102EC" w:rsidRPr="00D55396" w:rsidRDefault="002102EC" w:rsidP="002102EC">
      <w:pPr>
        <w:pStyle w:val="Textkrper"/>
        <w:jc w:val="left"/>
        <w:rPr>
          <w:color w:val="000000" w:themeColor="text1"/>
          <w:sz w:val="22"/>
        </w:rPr>
      </w:pPr>
    </w:p>
    <w:p w14:paraId="65839890" w14:textId="77777777" w:rsidR="002102EC" w:rsidRPr="00D55396" w:rsidRDefault="002102EC" w:rsidP="002102EC">
      <w:pPr>
        <w:pStyle w:val="Textkrper"/>
        <w:jc w:val="left"/>
        <w:rPr>
          <w:color w:val="000000" w:themeColor="text1"/>
          <w:sz w:val="22"/>
        </w:rPr>
      </w:pPr>
      <w:r w:rsidRPr="00D55396">
        <w:rPr>
          <w:color w:val="000000" w:themeColor="text1"/>
          <w:sz w:val="22"/>
        </w:rPr>
        <w:t>(3) Die Mitglieder des Vorstandes werden einzeln oder gemeinschaftlich für die Dauer von drei  Jahren gewählt. Der Vorstand bleibt jedoch so lange im Amt</w:t>
      </w:r>
      <w:proofErr w:type="gramStart"/>
      <w:r w:rsidRPr="00D55396">
        <w:rPr>
          <w:color w:val="000000" w:themeColor="text1"/>
          <w:sz w:val="22"/>
        </w:rPr>
        <w:t>, bis</w:t>
      </w:r>
      <w:proofErr w:type="gramEnd"/>
      <w:r w:rsidRPr="00D55396">
        <w:rPr>
          <w:color w:val="000000" w:themeColor="text1"/>
          <w:sz w:val="22"/>
        </w:rPr>
        <w:t xml:space="preserve"> ein neuer Vorstand ordnungsgemäß gewählt ist. Die jeweilige Mitglieder-versammlung bestimmt mit einfacher Mehrheit, ob die Wahl geheim oder öffentlich stattfinden soll.</w:t>
      </w:r>
    </w:p>
    <w:p w14:paraId="0480B2E5" w14:textId="77777777" w:rsidR="002102EC" w:rsidRPr="00D55396" w:rsidRDefault="002102EC" w:rsidP="002102EC">
      <w:pPr>
        <w:pStyle w:val="Textkrper"/>
        <w:jc w:val="left"/>
        <w:rPr>
          <w:color w:val="000000" w:themeColor="text1"/>
          <w:sz w:val="22"/>
        </w:rPr>
      </w:pPr>
    </w:p>
    <w:p w14:paraId="585BA1DA" w14:textId="77777777" w:rsidR="002102EC" w:rsidRPr="00D55396" w:rsidRDefault="002102EC" w:rsidP="002102EC">
      <w:pPr>
        <w:pStyle w:val="Textkrper"/>
        <w:jc w:val="left"/>
        <w:rPr>
          <w:color w:val="000000" w:themeColor="text1"/>
          <w:sz w:val="22"/>
        </w:rPr>
      </w:pPr>
      <w:r w:rsidRPr="00D55396">
        <w:rPr>
          <w:color w:val="000000" w:themeColor="text1"/>
          <w:sz w:val="22"/>
        </w:rPr>
        <w:t>(5) Der Vorstand führt die laufenden Geschäfte des Vereins und vollzieht die Beschlüsse der Mitgliederversammlung.</w:t>
      </w:r>
    </w:p>
    <w:p w14:paraId="4E5D1DE8" w14:textId="77777777" w:rsidR="002102EC" w:rsidRPr="00D55396" w:rsidRDefault="002102EC" w:rsidP="002102EC">
      <w:pPr>
        <w:pStyle w:val="Textkrper"/>
        <w:jc w:val="left"/>
        <w:rPr>
          <w:color w:val="000000" w:themeColor="text1"/>
          <w:sz w:val="22"/>
        </w:rPr>
      </w:pPr>
    </w:p>
    <w:p w14:paraId="655134D5" w14:textId="77777777" w:rsidR="002102EC" w:rsidRPr="00D55396" w:rsidRDefault="002102EC" w:rsidP="002102EC">
      <w:pPr>
        <w:pStyle w:val="Textkrper"/>
        <w:ind w:right="-139"/>
        <w:jc w:val="left"/>
        <w:rPr>
          <w:color w:val="000000" w:themeColor="text1"/>
          <w:sz w:val="22"/>
        </w:rPr>
      </w:pPr>
      <w:r w:rsidRPr="00D55396">
        <w:rPr>
          <w:color w:val="000000" w:themeColor="text1"/>
          <w:sz w:val="22"/>
        </w:rPr>
        <w:t>(6) Die Sitzungen des Vorstandes werden vom Vorsitzenden</w:t>
      </w:r>
      <w:proofErr w:type="gramStart"/>
      <w:r w:rsidRPr="00D55396">
        <w:rPr>
          <w:color w:val="000000" w:themeColor="text1"/>
          <w:sz w:val="22"/>
        </w:rPr>
        <w:t>, im</w:t>
      </w:r>
      <w:proofErr w:type="gramEnd"/>
      <w:r w:rsidRPr="00D55396">
        <w:rPr>
          <w:color w:val="000000" w:themeColor="text1"/>
          <w:sz w:val="22"/>
        </w:rPr>
        <w:t xml:space="preserve"> Verhinderungsfall durch seinen Stellvertreter schriftlich, (fern)mündlich oder per Email einberufen und geleitet. Über jede Sitzung ist ein Protokoll anzufertigen und von einem Vorstandsmitglied zu unterschreiben.</w:t>
      </w:r>
      <w:r w:rsidRPr="00D55396">
        <w:rPr>
          <w:rFonts w:ascii="Calibri" w:hAnsi="Calibri" w:cs="Calibri"/>
          <w:color w:val="000000" w:themeColor="text1"/>
        </w:rPr>
        <w:t xml:space="preserve"> Beschlüsse können auch auf dem Wege der schriftlichen, elektronischen (Mail) oder telefonischen Umfrage bei den Vorstandsmitgliedern herbeigeführt werden, sofern kein Vorstandsmitglied dem </w:t>
      </w:r>
      <w:proofErr w:type="gramStart"/>
      <w:r w:rsidRPr="00D55396">
        <w:rPr>
          <w:rFonts w:ascii="Calibri" w:hAnsi="Calibri" w:cs="Calibri"/>
          <w:color w:val="000000" w:themeColor="text1"/>
        </w:rPr>
        <w:t>widerspricht</w:t>
      </w:r>
      <w:r w:rsidRPr="00D55396">
        <w:rPr>
          <w:color w:val="000000" w:themeColor="text1"/>
          <w:sz w:val="22"/>
        </w:rPr>
        <w:t xml:space="preserve"> </w:t>
      </w:r>
      <w:r w:rsidRPr="00D55396">
        <w:rPr>
          <w:rFonts w:ascii="Calibri" w:hAnsi="Calibri" w:cs="Calibri"/>
          <w:color w:val="000000" w:themeColor="text1"/>
        </w:rPr>
        <w:t>.</w:t>
      </w:r>
      <w:proofErr w:type="gramEnd"/>
      <w:r w:rsidRPr="00D55396">
        <w:rPr>
          <w:rFonts w:ascii="Calibri" w:hAnsi="Calibri" w:cs="Calibri"/>
          <w:color w:val="000000" w:themeColor="text1"/>
        </w:rPr>
        <w:t xml:space="preserve"> </w:t>
      </w:r>
    </w:p>
    <w:p w14:paraId="7764AA44" w14:textId="77777777" w:rsidR="002102EC" w:rsidRPr="00D55396" w:rsidRDefault="002102EC" w:rsidP="002102EC">
      <w:pPr>
        <w:pStyle w:val="Textkrper"/>
        <w:ind w:right="-139"/>
        <w:jc w:val="left"/>
        <w:rPr>
          <w:color w:val="000000" w:themeColor="text1"/>
          <w:sz w:val="22"/>
        </w:rPr>
      </w:pPr>
    </w:p>
    <w:p w14:paraId="6BE4D934" w14:textId="77777777" w:rsidR="002102EC" w:rsidRPr="00D55396" w:rsidRDefault="002102EC" w:rsidP="002102EC">
      <w:pPr>
        <w:pStyle w:val="Textkrper"/>
        <w:ind w:right="-139"/>
        <w:jc w:val="left"/>
        <w:rPr>
          <w:color w:val="000000" w:themeColor="text1"/>
          <w:sz w:val="22"/>
        </w:rPr>
      </w:pPr>
      <w:r w:rsidRPr="00D55396">
        <w:rPr>
          <w:color w:val="000000" w:themeColor="text1"/>
          <w:sz w:val="22"/>
        </w:rPr>
        <w:t>(7) Der Vorstand kann sich eine Geschäftsordnung geben.</w:t>
      </w:r>
    </w:p>
    <w:p w14:paraId="456D8C50" w14:textId="77777777" w:rsidR="002102EC" w:rsidRPr="00D55396" w:rsidRDefault="002102EC" w:rsidP="002102EC">
      <w:pPr>
        <w:pStyle w:val="Textkrper"/>
        <w:jc w:val="left"/>
        <w:rPr>
          <w:color w:val="000000" w:themeColor="text1"/>
          <w:sz w:val="22"/>
        </w:rPr>
      </w:pPr>
    </w:p>
    <w:p w14:paraId="16ACAC9C" w14:textId="77777777" w:rsidR="002102EC" w:rsidRPr="00D55396" w:rsidRDefault="002102EC" w:rsidP="002102EC">
      <w:pPr>
        <w:pStyle w:val="Textkrper"/>
        <w:jc w:val="left"/>
        <w:rPr>
          <w:color w:val="000000" w:themeColor="text1"/>
          <w:sz w:val="22"/>
        </w:rPr>
      </w:pPr>
      <w:r w:rsidRPr="00D55396">
        <w:rPr>
          <w:color w:val="000000" w:themeColor="text1"/>
          <w:sz w:val="22"/>
        </w:rPr>
        <w:t>(8) Der Vorstand ist beschlussfähig</w:t>
      </w:r>
      <w:proofErr w:type="gramStart"/>
      <w:r w:rsidRPr="00D55396">
        <w:rPr>
          <w:color w:val="000000" w:themeColor="text1"/>
          <w:sz w:val="22"/>
        </w:rPr>
        <w:t>, wenn mindestens die Hälfte der Vorstands-Mitglieder anwesend sind.</w:t>
      </w:r>
      <w:proofErr w:type="gramEnd"/>
    </w:p>
    <w:p w14:paraId="7966A473" w14:textId="77777777" w:rsidR="002102EC" w:rsidRPr="00D55396" w:rsidRDefault="002102EC" w:rsidP="002102EC">
      <w:pPr>
        <w:pStyle w:val="Textkrper"/>
        <w:jc w:val="left"/>
        <w:rPr>
          <w:color w:val="000000" w:themeColor="text1"/>
          <w:sz w:val="22"/>
        </w:rPr>
      </w:pPr>
    </w:p>
    <w:p w14:paraId="71BFD06D" w14:textId="77777777" w:rsidR="002102EC" w:rsidRPr="00D55396" w:rsidRDefault="002102EC" w:rsidP="002102EC">
      <w:pPr>
        <w:pStyle w:val="Textkrper"/>
        <w:jc w:val="left"/>
        <w:rPr>
          <w:color w:val="000000" w:themeColor="text1"/>
          <w:sz w:val="22"/>
        </w:rPr>
      </w:pPr>
      <w:r w:rsidRPr="00D55396">
        <w:rPr>
          <w:color w:val="000000" w:themeColor="text1"/>
          <w:sz w:val="22"/>
        </w:rPr>
        <w:t>(9) Der Vorstand hat insbesondere die Mitgliedersammlung und Vorstandswahlen vorzubereiten, sowie den Haushaltsplan aufzustellen.</w:t>
      </w:r>
    </w:p>
    <w:p w14:paraId="66ABE127" w14:textId="77777777" w:rsidR="002102EC" w:rsidRPr="00D55396" w:rsidRDefault="002102EC" w:rsidP="002102EC">
      <w:pPr>
        <w:pStyle w:val="Textkrper"/>
        <w:jc w:val="left"/>
        <w:rPr>
          <w:color w:val="000000" w:themeColor="text1"/>
          <w:sz w:val="22"/>
        </w:rPr>
      </w:pPr>
    </w:p>
    <w:p w14:paraId="6AE9833C" w14:textId="77777777" w:rsidR="002102EC" w:rsidRPr="00D55396" w:rsidRDefault="002102EC" w:rsidP="002102EC">
      <w:pPr>
        <w:pStyle w:val="Textkrper"/>
        <w:jc w:val="left"/>
        <w:rPr>
          <w:color w:val="000000" w:themeColor="text1"/>
          <w:sz w:val="22"/>
        </w:rPr>
      </w:pPr>
      <w:r w:rsidRPr="00D55396">
        <w:rPr>
          <w:color w:val="000000" w:themeColor="text1"/>
          <w:sz w:val="22"/>
        </w:rPr>
        <w:t>(10) Der Vorsitzende und sein Stellvertreter können für besondere Fälle zu einer Veranstaltung Gäste laden.</w:t>
      </w:r>
    </w:p>
    <w:p w14:paraId="1B5C8E7C" w14:textId="77777777" w:rsidR="002102EC" w:rsidRPr="00D55396" w:rsidRDefault="002102EC" w:rsidP="002102EC">
      <w:pPr>
        <w:pStyle w:val="Textkrper"/>
        <w:jc w:val="left"/>
        <w:rPr>
          <w:color w:val="000000" w:themeColor="text1"/>
          <w:sz w:val="22"/>
        </w:rPr>
      </w:pPr>
    </w:p>
    <w:p w14:paraId="48D2DDEC" w14:textId="77777777" w:rsidR="002102EC" w:rsidRPr="00D55396" w:rsidRDefault="002102EC" w:rsidP="002102EC">
      <w:pPr>
        <w:pStyle w:val="Textkrper"/>
        <w:jc w:val="left"/>
        <w:rPr>
          <w:color w:val="000000" w:themeColor="text1"/>
          <w:sz w:val="22"/>
        </w:rPr>
      </w:pPr>
      <w:r w:rsidRPr="00D55396">
        <w:rPr>
          <w:color w:val="000000" w:themeColor="text1"/>
          <w:sz w:val="22"/>
        </w:rPr>
        <w:t>(11) Die Mitgliederversammlung kann verdiente Vorsitzende zu Ehrenvorsitzenden ernennen. Der Ehrenvorsitzende kann an den Vorstandssitzungen teilnehmen und hat dort Rederecht.</w:t>
      </w:r>
    </w:p>
    <w:p w14:paraId="5C988D62" w14:textId="77777777" w:rsidR="002102EC" w:rsidRPr="00D55396" w:rsidRDefault="002102EC" w:rsidP="002102EC">
      <w:pPr>
        <w:pStyle w:val="Textkrper"/>
        <w:jc w:val="left"/>
        <w:rPr>
          <w:color w:val="000000" w:themeColor="text1"/>
          <w:sz w:val="22"/>
        </w:rPr>
      </w:pPr>
    </w:p>
    <w:p w14:paraId="6374E2F5" w14:textId="77777777" w:rsidR="002102EC" w:rsidRPr="00D55396" w:rsidRDefault="002102EC" w:rsidP="002102EC">
      <w:pPr>
        <w:pStyle w:val="Textkrper"/>
        <w:jc w:val="left"/>
        <w:rPr>
          <w:color w:val="000000" w:themeColor="text1"/>
          <w:sz w:val="22"/>
        </w:rPr>
      </w:pPr>
      <w:r w:rsidRPr="00D55396">
        <w:rPr>
          <w:b/>
          <w:bCs/>
          <w:color w:val="000000" w:themeColor="text1"/>
          <w:sz w:val="22"/>
          <w:bdr w:val="single" w:sz="4" w:space="0" w:color="auto"/>
        </w:rPr>
        <w:t>§ 12</w:t>
      </w:r>
      <w:r w:rsidRPr="00D55396">
        <w:rPr>
          <w:b/>
          <w:bCs/>
          <w:color w:val="000000" w:themeColor="text1"/>
          <w:sz w:val="22"/>
          <w:bdr w:val="single" w:sz="4" w:space="0" w:color="auto"/>
        </w:rPr>
        <w:tab/>
        <w:t xml:space="preserve"> Rechnungswesen</w:t>
      </w:r>
    </w:p>
    <w:p w14:paraId="1633C299" w14:textId="77777777" w:rsidR="002102EC" w:rsidRPr="00D55396" w:rsidRDefault="002102EC" w:rsidP="002102EC">
      <w:pPr>
        <w:pStyle w:val="Textkrper"/>
        <w:jc w:val="left"/>
        <w:rPr>
          <w:color w:val="000000" w:themeColor="text1"/>
          <w:sz w:val="22"/>
        </w:rPr>
      </w:pPr>
    </w:p>
    <w:p w14:paraId="5ABD2925" w14:textId="77777777" w:rsidR="002102EC" w:rsidRPr="00D55396" w:rsidRDefault="002102EC" w:rsidP="002102EC">
      <w:pPr>
        <w:pStyle w:val="Textkrper"/>
        <w:jc w:val="left"/>
        <w:rPr>
          <w:color w:val="000000" w:themeColor="text1"/>
          <w:sz w:val="22"/>
        </w:rPr>
      </w:pPr>
      <w:r w:rsidRPr="00D55396">
        <w:rPr>
          <w:color w:val="000000" w:themeColor="text1"/>
          <w:sz w:val="22"/>
        </w:rPr>
        <w:t xml:space="preserve">Der Schatzmeister verwaltet die Vereinskasse und führt über Einnahmen und Ausgaben Buch. Er hat der Mitglieder-versammlung einen mit Belegen </w:t>
      </w:r>
    </w:p>
    <w:p w14:paraId="25E047CF" w14:textId="77777777" w:rsidR="002102EC" w:rsidRPr="00D55396" w:rsidRDefault="002102EC" w:rsidP="002102EC">
      <w:pPr>
        <w:pStyle w:val="Textkrper"/>
        <w:jc w:val="left"/>
        <w:rPr>
          <w:color w:val="000000" w:themeColor="text1"/>
          <w:sz w:val="22"/>
        </w:rPr>
      </w:pPr>
      <w:r w:rsidRPr="00D55396">
        <w:rPr>
          <w:color w:val="000000" w:themeColor="text1"/>
          <w:sz w:val="22"/>
        </w:rPr>
        <w:t>versehenen Kassenbericht zu erstatten. Zahlungen leistet er auf Anweisung des Vorsitzenden oder eines Stellvertreters, erhält aber Bankvollmacht bzw. Kassen-vollmacht. Zeichnungsberechtigt sind alle Vorstandsmitglieder nach § 11 (1, a-c).</w:t>
      </w:r>
    </w:p>
    <w:p w14:paraId="282FA219" w14:textId="77777777" w:rsidR="002102EC" w:rsidRPr="00D55396" w:rsidRDefault="002102EC" w:rsidP="002102EC">
      <w:pPr>
        <w:pStyle w:val="Textkrper"/>
        <w:jc w:val="left"/>
        <w:rPr>
          <w:b/>
          <w:bCs/>
          <w:color w:val="000000" w:themeColor="text1"/>
          <w:sz w:val="22"/>
          <w:bdr w:val="single" w:sz="4" w:space="0" w:color="auto"/>
        </w:rPr>
      </w:pPr>
    </w:p>
    <w:p w14:paraId="466A6103" w14:textId="77777777" w:rsidR="002102EC" w:rsidRPr="00D55396" w:rsidRDefault="002102EC" w:rsidP="002102EC">
      <w:pPr>
        <w:pStyle w:val="Textkrper"/>
        <w:jc w:val="left"/>
        <w:rPr>
          <w:b/>
          <w:bCs/>
          <w:color w:val="000000" w:themeColor="text1"/>
          <w:sz w:val="22"/>
          <w:bdr w:val="single" w:sz="4" w:space="0" w:color="auto"/>
        </w:rPr>
      </w:pPr>
    </w:p>
    <w:p w14:paraId="7A189850" w14:textId="77777777" w:rsidR="002102EC" w:rsidRPr="00D55396" w:rsidRDefault="002102EC" w:rsidP="002102EC">
      <w:pPr>
        <w:pStyle w:val="Textkrper"/>
        <w:jc w:val="left"/>
        <w:rPr>
          <w:b/>
          <w:bCs/>
          <w:color w:val="000000" w:themeColor="text1"/>
          <w:sz w:val="22"/>
        </w:rPr>
      </w:pPr>
      <w:r w:rsidRPr="00D55396">
        <w:rPr>
          <w:b/>
          <w:bCs/>
          <w:color w:val="000000" w:themeColor="text1"/>
          <w:sz w:val="22"/>
          <w:bdr w:val="single" w:sz="4" w:space="0" w:color="auto"/>
        </w:rPr>
        <w:t>§ 13</w:t>
      </w:r>
      <w:r w:rsidRPr="00D55396">
        <w:rPr>
          <w:b/>
          <w:bCs/>
          <w:color w:val="000000" w:themeColor="text1"/>
          <w:sz w:val="22"/>
          <w:bdr w:val="single" w:sz="4" w:space="0" w:color="auto"/>
        </w:rPr>
        <w:tab/>
        <w:t xml:space="preserve"> Allgemeine Bestimmungen</w:t>
      </w:r>
    </w:p>
    <w:p w14:paraId="1C98284E" w14:textId="77777777" w:rsidR="002102EC" w:rsidRPr="00D55396" w:rsidRDefault="002102EC" w:rsidP="002102EC">
      <w:pPr>
        <w:pStyle w:val="Textkrper"/>
        <w:jc w:val="left"/>
        <w:rPr>
          <w:b/>
          <w:bCs/>
          <w:color w:val="000000" w:themeColor="text1"/>
          <w:sz w:val="22"/>
        </w:rPr>
      </w:pPr>
    </w:p>
    <w:p w14:paraId="144EF9E7" w14:textId="77777777" w:rsidR="002102EC" w:rsidRPr="00D55396" w:rsidRDefault="002102EC" w:rsidP="002102EC">
      <w:pPr>
        <w:pStyle w:val="Textkrper"/>
        <w:jc w:val="left"/>
        <w:rPr>
          <w:color w:val="000000" w:themeColor="text1"/>
          <w:sz w:val="22"/>
        </w:rPr>
      </w:pPr>
      <w:r w:rsidRPr="00D55396">
        <w:rPr>
          <w:color w:val="000000" w:themeColor="text1"/>
          <w:sz w:val="22"/>
        </w:rPr>
        <w:t>(1) Über jede Mitgliederversammlung ist ein schriftliches Protokoll zu führen, das von zwei Vorstandsmitgliedern unter-zeichnet sein muss.</w:t>
      </w:r>
    </w:p>
    <w:p w14:paraId="34D5C3EC" w14:textId="77777777" w:rsidR="002102EC" w:rsidRPr="00D55396" w:rsidRDefault="002102EC" w:rsidP="002102EC">
      <w:pPr>
        <w:pStyle w:val="Textkrper"/>
        <w:jc w:val="left"/>
        <w:rPr>
          <w:color w:val="000000" w:themeColor="text1"/>
          <w:sz w:val="22"/>
        </w:rPr>
      </w:pPr>
    </w:p>
    <w:p w14:paraId="07CA06A2" w14:textId="77777777" w:rsidR="002102EC" w:rsidRPr="00D55396" w:rsidRDefault="002102EC" w:rsidP="002102EC">
      <w:pPr>
        <w:pStyle w:val="Textkrper"/>
        <w:jc w:val="left"/>
        <w:rPr>
          <w:color w:val="000000" w:themeColor="text1"/>
          <w:sz w:val="22"/>
        </w:rPr>
      </w:pPr>
      <w:r w:rsidRPr="00D55396">
        <w:rPr>
          <w:color w:val="000000" w:themeColor="text1"/>
          <w:sz w:val="22"/>
        </w:rPr>
        <w:t>(2) Die Wahl des Vorstandes und der Kassenprüfer leitet ein von der jeweiligen Mitgliederversammlung zu bestimmender Wahlleiter.</w:t>
      </w:r>
    </w:p>
    <w:p w14:paraId="6C6D3CC8" w14:textId="77777777" w:rsidR="002102EC" w:rsidRPr="00D55396" w:rsidRDefault="002102EC" w:rsidP="002102EC">
      <w:pPr>
        <w:pStyle w:val="Textkrper"/>
        <w:jc w:val="left"/>
        <w:rPr>
          <w:color w:val="000000" w:themeColor="text1"/>
          <w:sz w:val="22"/>
        </w:rPr>
      </w:pPr>
    </w:p>
    <w:p w14:paraId="35C1ACE2" w14:textId="77777777" w:rsidR="002102EC" w:rsidRPr="00D55396" w:rsidRDefault="002102EC" w:rsidP="002102EC">
      <w:pPr>
        <w:pStyle w:val="Textkrper"/>
        <w:jc w:val="left"/>
        <w:rPr>
          <w:color w:val="000000" w:themeColor="text1"/>
          <w:sz w:val="22"/>
        </w:rPr>
      </w:pPr>
      <w:r w:rsidRPr="00D55396">
        <w:rPr>
          <w:color w:val="000000" w:themeColor="text1"/>
          <w:sz w:val="22"/>
        </w:rPr>
        <w:t xml:space="preserve">(3) Der Vorstand muss innerhalb von drei Monaten nach Ablauf seiner Amtszeit neu gewählt oder in seiner bestehenden Form durch eine ordentliche oder </w:t>
      </w:r>
      <w:proofErr w:type="spellStart"/>
      <w:r w:rsidRPr="00D55396">
        <w:rPr>
          <w:color w:val="000000" w:themeColor="text1"/>
          <w:sz w:val="22"/>
        </w:rPr>
        <w:t>außerordent-liche</w:t>
      </w:r>
      <w:proofErr w:type="spellEnd"/>
      <w:r w:rsidRPr="00D55396">
        <w:rPr>
          <w:color w:val="000000" w:themeColor="text1"/>
          <w:sz w:val="22"/>
        </w:rPr>
        <w:t xml:space="preserve"> Mitgliederversammlung bestätigt werden.</w:t>
      </w:r>
    </w:p>
    <w:p w14:paraId="6212270D" w14:textId="77777777" w:rsidR="002102EC" w:rsidRPr="00D55396" w:rsidRDefault="002102EC" w:rsidP="002102EC">
      <w:pPr>
        <w:pStyle w:val="Textkrper"/>
        <w:jc w:val="left"/>
        <w:rPr>
          <w:color w:val="000000" w:themeColor="text1"/>
          <w:sz w:val="22"/>
        </w:rPr>
      </w:pPr>
    </w:p>
    <w:p w14:paraId="6D710C77" w14:textId="77777777" w:rsidR="002102EC" w:rsidRPr="00D55396" w:rsidRDefault="002102EC" w:rsidP="002102EC">
      <w:pPr>
        <w:pStyle w:val="Textkrper"/>
        <w:jc w:val="left"/>
        <w:rPr>
          <w:color w:val="000000" w:themeColor="text1"/>
          <w:sz w:val="22"/>
        </w:rPr>
      </w:pPr>
      <w:r w:rsidRPr="00D55396">
        <w:rPr>
          <w:color w:val="000000" w:themeColor="text1"/>
          <w:sz w:val="22"/>
        </w:rPr>
        <w:t>(4) Die Wahl der Kassenprüfer erfolgt für die Dauer von 2 Jahren. Die Amtszeit liegt jedoch so, dass jährlich ein Kassenprüfer ausscheidet und durch Neuwahl ersetzt wird.</w:t>
      </w:r>
    </w:p>
    <w:p w14:paraId="24F81CE8" w14:textId="77777777" w:rsidR="002102EC" w:rsidRPr="00D55396" w:rsidRDefault="002102EC" w:rsidP="002102EC">
      <w:pPr>
        <w:pStyle w:val="Textkrper"/>
        <w:jc w:val="left"/>
        <w:rPr>
          <w:color w:val="000000" w:themeColor="text1"/>
          <w:sz w:val="22"/>
        </w:rPr>
      </w:pPr>
    </w:p>
    <w:p w14:paraId="5D79A481" w14:textId="77777777" w:rsidR="002102EC" w:rsidRPr="00D55396" w:rsidRDefault="002102EC" w:rsidP="002102EC">
      <w:pPr>
        <w:pStyle w:val="Textkrper"/>
        <w:jc w:val="left"/>
        <w:rPr>
          <w:color w:val="000000" w:themeColor="text1"/>
          <w:sz w:val="22"/>
        </w:rPr>
      </w:pPr>
      <w:r w:rsidRPr="00D55396">
        <w:rPr>
          <w:color w:val="000000" w:themeColor="text1"/>
          <w:sz w:val="22"/>
        </w:rPr>
        <w:t>(5) Die Wiederwahl der einzelnen Vorstandsmitglieder und der Kassenprüfer ist zulässig. Ersatzwahl erfolgt für den Rest der Wahlzeit des Vorgängers in der nächsten Mitgliederversammlung. Wahlen können per Akklamation durchgeführt werden, wenn kein Mitglied dagegen ist.</w:t>
      </w:r>
    </w:p>
    <w:p w14:paraId="1EA8D9DC" w14:textId="77777777" w:rsidR="002102EC" w:rsidRPr="00D55396" w:rsidRDefault="002102EC" w:rsidP="002102EC">
      <w:pPr>
        <w:pStyle w:val="Textkrper"/>
        <w:jc w:val="left"/>
        <w:rPr>
          <w:color w:val="000000" w:themeColor="text1"/>
          <w:sz w:val="22"/>
        </w:rPr>
      </w:pPr>
    </w:p>
    <w:p w14:paraId="4EBA7D1A" w14:textId="77777777" w:rsidR="002102EC" w:rsidRPr="00D55396" w:rsidRDefault="002102EC" w:rsidP="002102EC">
      <w:pPr>
        <w:pStyle w:val="Textkrper"/>
        <w:jc w:val="left"/>
        <w:rPr>
          <w:color w:val="000000" w:themeColor="text1"/>
          <w:sz w:val="22"/>
        </w:rPr>
      </w:pPr>
      <w:r w:rsidRPr="00D55396">
        <w:rPr>
          <w:color w:val="000000" w:themeColor="text1"/>
          <w:sz w:val="22"/>
        </w:rPr>
        <w:t>(6) Bei Abstimmungen und Wahlen entscheidet – ausgenommen Beschlüsse nach § 14 und § 10 Abs. 5 b) – die einfache Mehrheit. Bei einmal wiederholter Stimmengleichheit gilt ein Antrag als abgelehnt.</w:t>
      </w:r>
    </w:p>
    <w:p w14:paraId="635E206A" w14:textId="77777777" w:rsidR="002102EC" w:rsidRPr="00D55396" w:rsidRDefault="002102EC" w:rsidP="002102EC">
      <w:pPr>
        <w:pStyle w:val="Textkrper"/>
        <w:jc w:val="left"/>
        <w:rPr>
          <w:color w:val="000000" w:themeColor="text1"/>
          <w:sz w:val="22"/>
        </w:rPr>
      </w:pPr>
    </w:p>
    <w:p w14:paraId="2D0E77C6" w14:textId="77777777" w:rsidR="002102EC" w:rsidRPr="00D55396" w:rsidRDefault="002102EC" w:rsidP="002102EC">
      <w:pPr>
        <w:pStyle w:val="Textkrper"/>
        <w:jc w:val="left"/>
        <w:rPr>
          <w:color w:val="000000" w:themeColor="text1"/>
          <w:sz w:val="22"/>
        </w:rPr>
      </w:pPr>
      <w:r w:rsidRPr="00D55396">
        <w:rPr>
          <w:color w:val="000000" w:themeColor="text1"/>
          <w:sz w:val="22"/>
        </w:rPr>
        <w:t>(7) Soweit diese Satzung nicht besondere Bestimmungen enthält, gelten die Vorschriften der §§ 21 bis 79 BGB.</w:t>
      </w:r>
    </w:p>
    <w:p w14:paraId="1F15A4AC" w14:textId="77777777" w:rsidR="002102EC" w:rsidRPr="00D55396" w:rsidRDefault="002102EC" w:rsidP="002102EC">
      <w:pPr>
        <w:pStyle w:val="Textkrper"/>
        <w:jc w:val="left"/>
        <w:rPr>
          <w:color w:val="000000" w:themeColor="text1"/>
          <w:sz w:val="22"/>
        </w:rPr>
      </w:pPr>
    </w:p>
    <w:p w14:paraId="1C5B27BD" w14:textId="77777777" w:rsidR="002102EC" w:rsidRPr="00D55396" w:rsidRDefault="002102EC" w:rsidP="002102EC">
      <w:pPr>
        <w:pStyle w:val="Textkrper"/>
        <w:jc w:val="left"/>
        <w:rPr>
          <w:color w:val="000000" w:themeColor="text1"/>
          <w:sz w:val="22"/>
        </w:rPr>
      </w:pPr>
      <w:r w:rsidRPr="00D55396">
        <w:rPr>
          <w:color w:val="000000" w:themeColor="text1"/>
          <w:sz w:val="22"/>
        </w:rPr>
        <w:t>(8) Jede Tätigkeit im NABU Idstein.</w:t>
      </w:r>
      <w:proofErr w:type="gramStart"/>
      <w:r w:rsidRPr="00D55396">
        <w:rPr>
          <w:color w:val="000000" w:themeColor="text1"/>
          <w:sz w:val="22"/>
        </w:rPr>
        <w:t>, ausgenommen</w:t>
      </w:r>
      <w:proofErr w:type="gramEnd"/>
      <w:r w:rsidRPr="00D55396">
        <w:rPr>
          <w:color w:val="000000" w:themeColor="text1"/>
          <w:sz w:val="22"/>
        </w:rPr>
        <w:t xml:space="preserve"> die der Bediensteten, ist ehrenamtlich. Der Vorstand kann beschließen, dass</w:t>
      </w:r>
    </w:p>
    <w:p w14:paraId="70103B8C" w14:textId="77777777" w:rsidR="002102EC" w:rsidRPr="00D55396" w:rsidRDefault="002102EC" w:rsidP="002102EC">
      <w:pPr>
        <w:pStyle w:val="Textkrper"/>
        <w:jc w:val="left"/>
        <w:rPr>
          <w:color w:val="000000" w:themeColor="text1"/>
          <w:sz w:val="22"/>
        </w:rPr>
      </w:pPr>
      <w:r w:rsidRPr="00D55396">
        <w:rPr>
          <w:color w:val="000000" w:themeColor="text1"/>
          <w:sz w:val="22"/>
        </w:rPr>
        <w:t>a) Auslagen ehrenamtlich tätiger Mitglieder in nachgewiesener Höhe ersetzt werden können,</w:t>
      </w:r>
    </w:p>
    <w:p w14:paraId="39C96B69" w14:textId="77777777" w:rsidR="002102EC" w:rsidRPr="00D55396" w:rsidRDefault="002102EC" w:rsidP="002102EC">
      <w:pPr>
        <w:pStyle w:val="Textkrper"/>
        <w:jc w:val="left"/>
        <w:rPr>
          <w:color w:val="000000" w:themeColor="text1"/>
          <w:sz w:val="22"/>
        </w:rPr>
      </w:pPr>
      <w:r w:rsidRPr="00D55396">
        <w:rPr>
          <w:color w:val="000000" w:themeColor="text1"/>
          <w:sz w:val="22"/>
        </w:rPr>
        <w:t xml:space="preserve">b) ehrenamtlich tätige Mitglieder eine </w:t>
      </w:r>
    </w:p>
    <w:p w14:paraId="7F2A773A" w14:textId="77777777" w:rsidR="002102EC" w:rsidRPr="00D55396" w:rsidRDefault="002102EC" w:rsidP="002102EC">
      <w:pPr>
        <w:pStyle w:val="Textkrper"/>
        <w:jc w:val="left"/>
        <w:rPr>
          <w:color w:val="000000" w:themeColor="text1"/>
          <w:sz w:val="22"/>
        </w:rPr>
      </w:pPr>
      <w:r w:rsidRPr="00D55396">
        <w:rPr>
          <w:color w:val="000000" w:themeColor="text1"/>
          <w:sz w:val="22"/>
        </w:rPr>
        <w:t xml:space="preserve">angemessene Vergütung nach Maßgabe einer Aufwandsentschädigung in Höhe der steuerfreien Ehrenamtspauschale, derzeit geregelt in § 3 Nr. 26a </w:t>
      </w:r>
      <w:proofErr w:type="spellStart"/>
      <w:r w:rsidRPr="00D55396">
        <w:rPr>
          <w:color w:val="000000" w:themeColor="text1"/>
          <w:sz w:val="22"/>
        </w:rPr>
        <w:t>EstG</w:t>
      </w:r>
      <w:proofErr w:type="spellEnd"/>
      <w:r w:rsidRPr="00D55396">
        <w:rPr>
          <w:color w:val="000000" w:themeColor="text1"/>
          <w:sz w:val="22"/>
        </w:rPr>
        <w:t>, erhalten können.</w:t>
      </w:r>
    </w:p>
    <w:p w14:paraId="1B2CF557" w14:textId="77777777" w:rsidR="002102EC" w:rsidRPr="00D55396" w:rsidRDefault="002102EC" w:rsidP="002102EC">
      <w:pPr>
        <w:pStyle w:val="Textkrper"/>
        <w:jc w:val="left"/>
        <w:rPr>
          <w:color w:val="000000" w:themeColor="text1"/>
          <w:sz w:val="22"/>
        </w:rPr>
      </w:pPr>
    </w:p>
    <w:p w14:paraId="26CCDB74" w14:textId="77777777" w:rsidR="002102EC" w:rsidRPr="00D55396" w:rsidRDefault="002102EC" w:rsidP="002102EC">
      <w:pPr>
        <w:pStyle w:val="Textkrper"/>
        <w:jc w:val="left"/>
        <w:rPr>
          <w:b/>
          <w:bCs/>
          <w:color w:val="000000" w:themeColor="text1"/>
          <w:sz w:val="22"/>
          <w:bdr w:val="single" w:sz="4" w:space="0" w:color="auto"/>
        </w:rPr>
      </w:pPr>
    </w:p>
    <w:p w14:paraId="1C0BCA9C" w14:textId="77777777" w:rsidR="002102EC" w:rsidRPr="00D55396" w:rsidRDefault="002102EC" w:rsidP="002102EC">
      <w:pPr>
        <w:pStyle w:val="Textkrper"/>
        <w:jc w:val="left"/>
        <w:rPr>
          <w:b/>
          <w:bCs/>
          <w:color w:val="000000" w:themeColor="text1"/>
          <w:sz w:val="22"/>
        </w:rPr>
      </w:pPr>
      <w:r w:rsidRPr="00D55396">
        <w:rPr>
          <w:b/>
          <w:bCs/>
          <w:color w:val="000000" w:themeColor="text1"/>
          <w:sz w:val="22"/>
          <w:bdr w:val="single" w:sz="4" w:space="0" w:color="auto"/>
        </w:rPr>
        <w:t>§ 14</w:t>
      </w:r>
      <w:r w:rsidRPr="00D55396">
        <w:rPr>
          <w:b/>
          <w:bCs/>
          <w:color w:val="000000" w:themeColor="text1"/>
          <w:sz w:val="22"/>
          <w:bdr w:val="single" w:sz="4" w:space="0" w:color="auto"/>
        </w:rPr>
        <w:tab/>
        <w:t>Auflösung des Vereins</w:t>
      </w:r>
    </w:p>
    <w:p w14:paraId="0B687181" w14:textId="77777777" w:rsidR="002102EC" w:rsidRPr="00D55396" w:rsidRDefault="002102EC" w:rsidP="002102EC">
      <w:pPr>
        <w:pStyle w:val="Textkrper"/>
        <w:jc w:val="left"/>
        <w:rPr>
          <w:color w:val="000000" w:themeColor="text1"/>
          <w:sz w:val="22"/>
        </w:rPr>
      </w:pPr>
    </w:p>
    <w:p w14:paraId="40D7297F" w14:textId="77777777" w:rsidR="002102EC" w:rsidRPr="00D55396" w:rsidRDefault="002102EC" w:rsidP="002102EC">
      <w:pPr>
        <w:pStyle w:val="Textkrper"/>
        <w:jc w:val="left"/>
        <w:rPr>
          <w:color w:val="000000" w:themeColor="text1"/>
          <w:sz w:val="22"/>
        </w:rPr>
      </w:pPr>
      <w:r w:rsidRPr="00D55396">
        <w:rPr>
          <w:color w:val="000000" w:themeColor="text1"/>
          <w:sz w:val="22"/>
        </w:rPr>
        <w:t>(1) Die Auflösung des Vereins kann nur von einer zu diesem Zweck einberufenen außerordentlichen Mitgliederversammlung und nur mit einer Mehrheit von ¾ der abgegebenen Stimmen beschlossen werden. Diese Mitgliederversammlung ist mindestens zwei Monate vorher unter Angabe des Zwecks einzuberufen.</w:t>
      </w:r>
    </w:p>
    <w:p w14:paraId="195FB97E" w14:textId="77777777" w:rsidR="002102EC" w:rsidRPr="00D55396" w:rsidRDefault="002102EC" w:rsidP="002102EC">
      <w:pPr>
        <w:pStyle w:val="Textkrper"/>
        <w:jc w:val="left"/>
        <w:rPr>
          <w:color w:val="000000" w:themeColor="text1"/>
          <w:sz w:val="22"/>
        </w:rPr>
      </w:pPr>
    </w:p>
    <w:p w14:paraId="085BCDC6" w14:textId="77777777" w:rsidR="002102EC" w:rsidRPr="00D55396" w:rsidRDefault="002102EC" w:rsidP="002102EC">
      <w:pPr>
        <w:pStyle w:val="Textkrper"/>
        <w:ind w:right="-139"/>
        <w:jc w:val="left"/>
        <w:rPr>
          <w:color w:val="000000" w:themeColor="text1"/>
          <w:sz w:val="22"/>
          <w:szCs w:val="22"/>
        </w:rPr>
      </w:pPr>
      <w:r w:rsidRPr="00D55396">
        <w:rPr>
          <w:color w:val="000000" w:themeColor="text1"/>
          <w:sz w:val="22"/>
          <w:szCs w:val="22"/>
        </w:rPr>
        <w:t>(2) Bei Auflösung oder Aufhebung des Vereins oder bei Wegfall steuerbegünstigter Zwecke fällt das Vermögen des Vereins an den Landesverband Hessen e.V. des Naturschutzbund Deutschland der es unmittelbar und ausschließlich für gemeinnützige Zwecke zu verwenden hat.</w:t>
      </w:r>
    </w:p>
    <w:p w14:paraId="44F1E4D8" w14:textId="77777777" w:rsidR="002102EC" w:rsidRPr="00D55396" w:rsidRDefault="002102EC" w:rsidP="002102EC">
      <w:pPr>
        <w:pStyle w:val="Textkrper"/>
        <w:jc w:val="left"/>
        <w:rPr>
          <w:color w:val="000000" w:themeColor="text1"/>
          <w:sz w:val="22"/>
        </w:rPr>
      </w:pPr>
    </w:p>
    <w:p w14:paraId="0EE509FD" w14:textId="77777777" w:rsidR="002102EC" w:rsidRPr="00D55396" w:rsidRDefault="002102EC" w:rsidP="002102EC">
      <w:pPr>
        <w:pStyle w:val="Textkrper"/>
        <w:jc w:val="left"/>
        <w:rPr>
          <w:color w:val="000000" w:themeColor="text1"/>
          <w:sz w:val="22"/>
        </w:rPr>
      </w:pPr>
    </w:p>
    <w:p w14:paraId="03BCE862" w14:textId="77777777" w:rsidR="002102EC" w:rsidRPr="00D55396" w:rsidRDefault="002102EC" w:rsidP="002102EC">
      <w:pPr>
        <w:pStyle w:val="Textkrper"/>
        <w:jc w:val="left"/>
        <w:rPr>
          <w:color w:val="000000" w:themeColor="text1"/>
          <w:sz w:val="22"/>
        </w:rPr>
      </w:pPr>
      <w:r w:rsidRPr="00D55396">
        <w:rPr>
          <w:b/>
          <w:bCs/>
          <w:color w:val="000000" w:themeColor="text1"/>
          <w:sz w:val="22"/>
          <w:bdr w:val="single" w:sz="4" w:space="0" w:color="auto"/>
        </w:rPr>
        <w:t xml:space="preserve">§ 15 </w:t>
      </w:r>
      <w:r w:rsidRPr="00D55396">
        <w:rPr>
          <w:b/>
          <w:bCs/>
          <w:color w:val="000000" w:themeColor="text1"/>
          <w:sz w:val="22"/>
          <w:bdr w:val="single" w:sz="4" w:space="0" w:color="auto"/>
        </w:rPr>
        <w:tab/>
        <w:t>Inkrafttreten der Satzung</w:t>
      </w:r>
    </w:p>
    <w:p w14:paraId="012BB74B" w14:textId="77777777" w:rsidR="002102EC" w:rsidRPr="00D55396" w:rsidRDefault="002102EC" w:rsidP="002102EC">
      <w:pPr>
        <w:pStyle w:val="Textkrper"/>
        <w:ind w:left="60"/>
        <w:jc w:val="left"/>
        <w:rPr>
          <w:color w:val="000000" w:themeColor="text1"/>
          <w:sz w:val="22"/>
        </w:rPr>
      </w:pPr>
    </w:p>
    <w:p w14:paraId="05237ADC" w14:textId="77777777" w:rsidR="002102EC" w:rsidRPr="00D55396" w:rsidRDefault="002102EC" w:rsidP="002102EC">
      <w:pPr>
        <w:pStyle w:val="Textkrper"/>
        <w:ind w:left="60"/>
        <w:jc w:val="left"/>
        <w:rPr>
          <w:color w:val="000000" w:themeColor="text1"/>
          <w:sz w:val="22"/>
        </w:rPr>
      </w:pPr>
      <w:r w:rsidRPr="00D55396">
        <w:rPr>
          <w:color w:val="000000" w:themeColor="text1"/>
          <w:sz w:val="22"/>
        </w:rPr>
        <w:t>(1) Diese Neufassung der Satzung</w:t>
      </w:r>
    </w:p>
    <w:p w14:paraId="3D2D0FC2" w14:textId="77777777" w:rsidR="002102EC" w:rsidRPr="00D55396" w:rsidRDefault="002102EC" w:rsidP="002102EC">
      <w:pPr>
        <w:pStyle w:val="Textkrper"/>
        <w:ind w:left="60"/>
        <w:jc w:val="left"/>
        <w:rPr>
          <w:color w:val="000000" w:themeColor="text1"/>
          <w:sz w:val="22"/>
        </w:rPr>
      </w:pPr>
      <w:r w:rsidRPr="00D55396">
        <w:rPr>
          <w:color w:val="000000" w:themeColor="text1"/>
          <w:sz w:val="22"/>
        </w:rPr>
        <w:t xml:space="preserve">wurde von der ordentlichen  </w:t>
      </w:r>
    </w:p>
    <w:p w14:paraId="04C24F8B" w14:textId="153695CE" w:rsidR="002102EC" w:rsidRPr="00D55396" w:rsidRDefault="002102EC" w:rsidP="002102EC">
      <w:pPr>
        <w:pStyle w:val="Textkrper"/>
        <w:ind w:left="60"/>
        <w:jc w:val="left"/>
        <w:rPr>
          <w:color w:val="000000" w:themeColor="text1"/>
          <w:sz w:val="22"/>
        </w:rPr>
      </w:pPr>
      <w:r w:rsidRPr="00D55396">
        <w:rPr>
          <w:color w:val="000000" w:themeColor="text1"/>
          <w:sz w:val="22"/>
        </w:rPr>
        <w:t>Mitgliederversammlung am</w:t>
      </w:r>
      <w:r w:rsidR="00EA1E4C">
        <w:rPr>
          <w:color w:val="000000" w:themeColor="text1"/>
          <w:sz w:val="22"/>
        </w:rPr>
        <w:t xml:space="preserve"> 05. März 2018</w:t>
      </w:r>
      <w:r w:rsidRPr="00D55396">
        <w:rPr>
          <w:color w:val="000000" w:themeColor="text1"/>
          <w:sz w:val="22"/>
        </w:rPr>
        <w:t xml:space="preserve">  in </w:t>
      </w:r>
      <w:r w:rsidR="00EA1E4C">
        <w:rPr>
          <w:color w:val="000000" w:themeColor="text1"/>
          <w:sz w:val="22"/>
        </w:rPr>
        <w:t>Idstein</w:t>
      </w:r>
      <w:r w:rsidRPr="00D55396">
        <w:rPr>
          <w:color w:val="000000" w:themeColor="text1"/>
          <w:sz w:val="22"/>
        </w:rPr>
        <w:t xml:space="preserve"> beschlossen</w:t>
      </w:r>
    </w:p>
    <w:p w14:paraId="2D72355B" w14:textId="13E18E4B" w:rsidR="002102EC" w:rsidRPr="00D55396" w:rsidRDefault="002102EC" w:rsidP="002102EC">
      <w:pPr>
        <w:pStyle w:val="Textkrper"/>
        <w:jc w:val="left"/>
        <w:rPr>
          <w:color w:val="000000" w:themeColor="text1"/>
          <w:sz w:val="22"/>
        </w:rPr>
      </w:pPr>
      <w:r w:rsidRPr="00D55396">
        <w:rPr>
          <w:color w:val="000000" w:themeColor="text1"/>
          <w:sz w:val="22"/>
        </w:rPr>
        <w:t>und tritt mit der Eintragung in das Vereinsregist</w:t>
      </w:r>
      <w:r w:rsidR="00EA1E4C">
        <w:rPr>
          <w:color w:val="000000" w:themeColor="text1"/>
          <w:sz w:val="22"/>
        </w:rPr>
        <w:t xml:space="preserve">er des Amtsgerichts Wiesbaden </w:t>
      </w:r>
      <w:r w:rsidRPr="00D55396">
        <w:rPr>
          <w:color w:val="000000" w:themeColor="text1"/>
          <w:sz w:val="22"/>
        </w:rPr>
        <w:t>in Kraft.</w:t>
      </w:r>
    </w:p>
    <w:p w14:paraId="11759DD5" w14:textId="77777777" w:rsidR="002102EC" w:rsidRPr="00D55396" w:rsidRDefault="002102EC" w:rsidP="002102EC">
      <w:pPr>
        <w:pStyle w:val="Textkrper"/>
        <w:jc w:val="left"/>
        <w:rPr>
          <w:color w:val="000000" w:themeColor="text1"/>
          <w:sz w:val="22"/>
        </w:rPr>
      </w:pPr>
    </w:p>
    <w:p w14:paraId="6834A993" w14:textId="77777777" w:rsidR="002102EC" w:rsidRPr="00D55396" w:rsidRDefault="002102EC" w:rsidP="002102EC">
      <w:pPr>
        <w:pStyle w:val="Textkrper"/>
        <w:jc w:val="left"/>
        <w:rPr>
          <w:color w:val="000000" w:themeColor="text1"/>
          <w:sz w:val="22"/>
        </w:rPr>
      </w:pPr>
      <w:r w:rsidRPr="00D55396">
        <w:rPr>
          <w:color w:val="000000" w:themeColor="text1"/>
          <w:sz w:val="22"/>
        </w:rPr>
        <w:t>(2) Die Satzung vom 07. März 2016   verliert mit dem Inkrafttreten der Neufassung ihre Gültigkeit.</w:t>
      </w:r>
    </w:p>
    <w:p w14:paraId="475A6B41" w14:textId="77777777" w:rsidR="002102EC" w:rsidRPr="00D55396" w:rsidRDefault="002102EC" w:rsidP="002102EC">
      <w:pPr>
        <w:pStyle w:val="Textkrper"/>
        <w:jc w:val="left"/>
        <w:rPr>
          <w:color w:val="000000" w:themeColor="text1"/>
          <w:sz w:val="22"/>
        </w:rPr>
      </w:pPr>
    </w:p>
    <w:p w14:paraId="72D18A4E" w14:textId="77777777" w:rsidR="002102EC" w:rsidRPr="00D55396" w:rsidRDefault="002102EC" w:rsidP="002102EC">
      <w:pPr>
        <w:pStyle w:val="Textkrper"/>
        <w:jc w:val="left"/>
        <w:rPr>
          <w:color w:val="000000" w:themeColor="text1"/>
          <w:sz w:val="22"/>
        </w:rPr>
      </w:pPr>
      <w:r w:rsidRPr="00D55396">
        <w:rPr>
          <w:color w:val="000000" w:themeColor="text1"/>
          <w:sz w:val="22"/>
        </w:rPr>
        <w:t xml:space="preserve">(3) Diese Satzung bedarf, um wirksam werden zu können, der Billigung durch den NABU Landesverband Hessen </w:t>
      </w:r>
      <w:proofErr w:type="gramStart"/>
      <w:r w:rsidRPr="00D55396">
        <w:rPr>
          <w:color w:val="000000" w:themeColor="text1"/>
          <w:sz w:val="22"/>
        </w:rPr>
        <w:t>e.V. .</w:t>
      </w:r>
      <w:proofErr w:type="gramEnd"/>
    </w:p>
    <w:p w14:paraId="6BB3CF8A" w14:textId="77777777" w:rsidR="002102EC" w:rsidRPr="00D55396" w:rsidRDefault="002102EC" w:rsidP="002102EC">
      <w:pPr>
        <w:pStyle w:val="Textkrper"/>
        <w:jc w:val="left"/>
        <w:rPr>
          <w:color w:val="000000" w:themeColor="text1"/>
          <w:sz w:val="22"/>
        </w:rPr>
      </w:pPr>
    </w:p>
    <w:p w14:paraId="6C2DCF0D" w14:textId="77777777" w:rsidR="002102EC" w:rsidRPr="00D55396" w:rsidRDefault="002102EC" w:rsidP="002102EC">
      <w:pPr>
        <w:pStyle w:val="Textkrper"/>
        <w:jc w:val="left"/>
        <w:rPr>
          <w:color w:val="000000" w:themeColor="text1"/>
          <w:sz w:val="22"/>
        </w:rPr>
        <w:sectPr w:rsidR="002102EC" w:rsidRPr="00D55396">
          <w:type w:val="continuous"/>
          <w:pgSz w:w="11906" w:h="16838"/>
          <w:pgMar w:top="1417" w:right="1417" w:bottom="1134" w:left="1417" w:header="708" w:footer="708" w:gutter="0"/>
          <w:cols w:num="2" w:space="709"/>
          <w:docGrid w:linePitch="360"/>
        </w:sectPr>
      </w:pPr>
    </w:p>
    <w:p w14:paraId="346D118C" w14:textId="77777777" w:rsidR="002102EC" w:rsidRPr="00D55396" w:rsidRDefault="002102EC" w:rsidP="002102EC">
      <w:pPr>
        <w:pStyle w:val="Textkrper"/>
        <w:jc w:val="left"/>
        <w:rPr>
          <w:color w:val="000000" w:themeColor="text1"/>
          <w:sz w:val="22"/>
        </w:rPr>
      </w:pPr>
    </w:p>
    <w:p w14:paraId="5746EA05" w14:textId="77777777" w:rsidR="002102EC" w:rsidRPr="00D55396" w:rsidRDefault="002102EC" w:rsidP="002102EC">
      <w:pPr>
        <w:pStyle w:val="Textkrper"/>
        <w:jc w:val="left"/>
        <w:rPr>
          <w:color w:val="000000" w:themeColor="text1"/>
          <w:sz w:val="22"/>
        </w:rPr>
      </w:pPr>
    </w:p>
    <w:p w14:paraId="568CAA91" w14:textId="77777777" w:rsidR="002102EC" w:rsidRPr="00D55396" w:rsidRDefault="002102EC" w:rsidP="002102EC">
      <w:pPr>
        <w:pStyle w:val="Textkrper"/>
        <w:jc w:val="left"/>
        <w:rPr>
          <w:color w:val="000000" w:themeColor="text1"/>
          <w:sz w:val="22"/>
        </w:rPr>
      </w:pPr>
    </w:p>
    <w:p w14:paraId="6D7853F7" w14:textId="77777777" w:rsidR="002102EC" w:rsidRPr="00D55396" w:rsidRDefault="002102EC" w:rsidP="002102EC">
      <w:pPr>
        <w:pStyle w:val="Textkrper"/>
        <w:jc w:val="left"/>
        <w:rPr>
          <w:color w:val="000000" w:themeColor="text1"/>
          <w:sz w:val="22"/>
        </w:rPr>
      </w:pPr>
    </w:p>
    <w:p w14:paraId="3C3A1C06" w14:textId="77777777" w:rsidR="002102EC" w:rsidRPr="00D55396" w:rsidRDefault="002102EC" w:rsidP="002102EC">
      <w:pPr>
        <w:pStyle w:val="Textkrper"/>
        <w:jc w:val="left"/>
        <w:rPr>
          <w:color w:val="000000" w:themeColor="text1"/>
          <w:sz w:val="22"/>
        </w:rPr>
      </w:pPr>
    </w:p>
    <w:p w14:paraId="1C51DE3C" w14:textId="15B3CA02" w:rsidR="002102EC" w:rsidRPr="00D55396" w:rsidRDefault="002102EC" w:rsidP="002102EC">
      <w:pPr>
        <w:pStyle w:val="Textkrper"/>
        <w:jc w:val="left"/>
        <w:rPr>
          <w:color w:val="000000" w:themeColor="text1"/>
          <w:sz w:val="22"/>
        </w:rPr>
      </w:pPr>
      <w:r w:rsidRPr="00D55396">
        <w:rPr>
          <w:color w:val="000000" w:themeColor="text1"/>
          <w:sz w:val="22"/>
        </w:rPr>
        <w:t>Idstein , den</w:t>
      </w:r>
      <w:r w:rsidR="00EA1E4C">
        <w:rPr>
          <w:color w:val="000000" w:themeColor="text1"/>
          <w:sz w:val="22"/>
        </w:rPr>
        <w:t xml:space="preserve"> 05. März 2018</w:t>
      </w:r>
    </w:p>
    <w:p w14:paraId="0BC7654A" w14:textId="77777777" w:rsidR="002102EC" w:rsidRPr="00D55396" w:rsidRDefault="002102EC" w:rsidP="002102EC">
      <w:pPr>
        <w:pStyle w:val="Textkrper"/>
        <w:jc w:val="left"/>
        <w:rPr>
          <w:color w:val="000000" w:themeColor="text1"/>
          <w:sz w:val="22"/>
        </w:rPr>
      </w:pPr>
    </w:p>
    <w:p w14:paraId="7B8571EA" w14:textId="77777777" w:rsidR="003F2D37" w:rsidRPr="00D55396" w:rsidRDefault="003F2D37">
      <w:pPr>
        <w:rPr>
          <w:color w:val="000000" w:themeColor="text1"/>
        </w:rPr>
      </w:pPr>
      <w:bookmarkStart w:id="0" w:name="_GoBack"/>
      <w:bookmarkEnd w:id="0"/>
    </w:p>
    <w:sectPr w:rsidR="003F2D37" w:rsidRPr="00D55396">
      <w:type w:val="continuous"/>
      <w:pgSz w:w="11906" w:h="16838"/>
      <w:pgMar w:top="180"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EC"/>
    <w:rsid w:val="001B0ECE"/>
    <w:rsid w:val="002102EC"/>
    <w:rsid w:val="003F2D37"/>
    <w:rsid w:val="004447BB"/>
    <w:rsid w:val="009D5DF9"/>
    <w:rsid w:val="00C373D2"/>
    <w:rsid w:val="00D55396"/>
    <w:rsid w:val="00EA1E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4608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02EC"/>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eichen"/>
    <w:qFormat/>
    <w:rsid w:val="002102EC"/>
    <w:pPr>
      <w:jc w:val="center"/>
    </w:pPr>
    <w:rPr>
      <w:rFonts w:ascii="Arial" w:hAnsi="Arial" w:cs="Arial"/>
      <w:b/>
      <w:bCs/>
      <w:sz w:val="32"/>
    </w:rPr>
  </w:style>
  <w:style w:type="character" w:customStyle="1" w:styleId="TitelZeichen">
    <w:name w:val="Titel Zeichen"/>
    <w:basedOn w:val="Absatzstandardschriftart"/>
    <w:link w:val="Titel"/>
    <w:rsid w:val="002102EC"/>
    <w:rPr>
      <w:rFonts w:ascii="Arial" w:eastAsia="Times New Roman" w:hAnsi="Arial" w:cs="Arial"/>
      <w:b/>
      <w:bCs/>
      <w:sz w:val="32"/>
    </w:rPr>
  </w:style>
  <w:style w:type="paragraph" w:styleId="Textkrper">
    <w:name w:val="Body Text"/>
    <w:basedOn w:val="Standard"/>
    <w:link w:val="TextkrperZeichen"/>
    <w:rsid w:val="002102EC"/>
    <w:pPr>
      <w:jc w:val="both"/>
    </w:pPr>
    <w:rPr>
      <w:rFonts w:ascii="Arial" w:hAnsi="Arial" w:cs="Arial"/>
    </w:rPr>
  </w:style>
  <w:style w:type="character" w:customStyle="1" w:styleId="TextkrperZeichen">
    <w:name w:val="Textkörper Zeichen"/>
    <w:basedOn w:val="Absatzstandardschriftart"/>
    <w:link w:val="Textkrper"/>
    <w:rsid w:val="002102EC"/>
    <w:rPr>
      <w:rFonts w:ascii="Arial" w:eastAsia="Times New Roman" w:hAnsi="Arial" w:cs="Arial"/>
    </w:rPr>
  </w:style>
  <w:style w:type="paragraph" w:styleId="Textkrper2">
    <w:name w:val="Body Text 2"/>
    <w:basedOn w:val="Standard"/>
    <w:link w:val="Textkrper2Zeichen"/>
    <w:rsid w:val="002102EC"/>
    <w:rPr>
      <w:rFonts w:ascii="Arial" w:hAnsi="Arial" w:cs="Arial"/>
      <w:color w:val="FF0000"/>
      <w:sz w:val="22"/>
    </w:rPr>
  </w:style>
  <w:style w:type="character" w:customStyle="1" w:styleId="Textkrper2Zeichen">
    <w:name w:val="Textkörper 2 Zeichen"/>
    <w:basedOn w:val="Absatzstandardschriftart"/>
    <w:link w:val="Textkrper2"/>
    <w:rsid w:val="002102EC"/>
    <w:rPr>
      <w:rFonts w:ascii="Arial" w:eastAsia="Times New Roman" w:hAnsi="Arial" w:cs="Arial"/>
      <w:color w:val="FF0000"/>
      <w:sz w:val="22"/>
    </w:rPr>
  </w:style>
  <w:style w:type="paragraph" w:styleId="StandardWeb">
    <w:name w:val="Normal (Web)"/>
    <w:basedOn w:val="Standard"/>
    <w:uiPriority w:val="99"/>
    <w:unhideWhenUsed/>
    <w:rsid w:val="002102EC"/>
    <w:pPr>
      <w:spacing w:before="100" w:beforeAutospacing="1" w:after="100" w:afterAutospacing="1"/>
    </w:pPr>
  </w:style>
  <w:style w:type="paragraph" w:styleId="Sprechblasentext">
    <w:name w:val="Balloon Text"/>
    <w:basedOn w:val="Standard"/>
    <w:link w:val="SprechblasentextZeichen"/>
    <w:uiPriority w:val="99"/>
    <w:semiHidden/>
    <w:unhideWhenUsed/>
    <w:rsid w:val="002102E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102E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02EC"/>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eichen"/>
    <w:qFormat/>
    <w:rsid w:val="002102EC"/>
    <w:pPr>
      <w:jc w:val="center"/>
    </w:pPr>
    <w:rPr>
      <w:rFonts w:ascii="Arial" w:hAnsi="Arial" w:cs="Arial"/>
      <w:b/>
      <w:bCs/>
      <w:sz w:val="32"/>
    </w:rPr>
  </w:style>
  <w:style w:type="character" w:customStyle="1" w:styleId="TitelZeichen">
    <w:name w:val="Titel Zeichen"/>
    <w:basedOn w:val="Absatzstandardschriftart"/>
    <w:link w:val="Titel"/>
    <w:rsid w:val="002102EC"/>
    <w:rPr>
      <w:rFonts w:ascii="Arial" w:eastAsia="Times New Roman" w:hAnsi="Arial" w:cs="Arial"/>
      <w:b/>
      <w:bCs/>
      <w:sz w:val="32"/>
    </w:rPr>
  </w:style>
  <w:style w:type="paragraph" w:styleId="Textkrper">
    <w:name w:val="Body Text"/>
    <w:basedOn w:val="Standard"/>
    <w:link w:val="TextkrperZeichen"/>
    <w:rsid w:val="002102EC"/>
    <w:pPr>
      <w:jc w:val="both"/>
    </w:pPr>
    <w:rPr>
      <w:rFonts w:ascii="Arial" w:hAnsi="Arial" w:cs="Arial"/>
    </w:rPr>
  </w:style>
  <w:style w:type="character" w:customStyle="1" w:styleId="TextkrperZeichen">
    <w:name w:val="Textkörper Zeichen"/>
    <w:basedOn w:val="Absatzstandardschriftart"/>
    <w:link w:val="Textkrper"/>
    <w:rsid w:val="002102EC"/>
    <w:rPr>
      <w:rFonts w:ascii="Arial" w:eastAsia="Times New Roman" w:hAnsi="Arial" w:cs="Arial"/>
    </w:rPr>
  </w:style>
  <w:style w:type="paragraph" w:styleId="Textkrper2">
    <w:name w:val="Body Text 2"/>
    <w:basedOn w:val="Standard"/>
    <w:link w:val="Textkrper2Zeichen"/>
    <w:rsid w:val="002102EC"/>
    <w:rPr>
      <w:rFonts w:ascii="Arial" w:hAnsi="Arial" w:cs="Arial"/>
      <w:color w:val="FF0000"/>
      <w:sz w:val="22"/>
    </w:rPr>
  </w:style>
  <w:style w:type="character" w:customStyle="1" w:styleId="Textkrper2Zeichen">
    <w:name w:val="Textkörper 2 Zeichen"/>
    <w:basedOn w:val="Absatzstandardschriftart"/>
    <w:link w:val="Textkrper2"/>
    <w:rsid w:val="002102EC"/>
    <w:rPr>
      <w:rFonts w:ascii="Arial" w:eastAsia="Times New Roman" w:hAnsi="Arial" w:cs="Arial"/>
      <w:color w:val="FF0000"/>
      <w:sz w:val="22"/>
    </w:rPr>
  </w:style>
  <w:style w:type="paragraph" w:styleId="StandardWeb">
    <w:name w:val="Normal (Web)"/>
    <w:basedOn w:val="Standard"/>
    <w:uiPriority w:val="99"/>
    <w:unhideWhenUsed/>
    <w:rsid w:val="002102EC"/>
    <w:pPr>
      <w:spacing w:before="100" w:beforeAutospacing="1" w:after="100" w:afterAutospacing="1"/>
    </w:pPr>
  </w:style>
  <w:style w:type="paragraph" w:styleId="Sprechblasentext">
    <w:name w:val="Balloon Text"/>
    <w:basedOn w:val="Standard"/>
    <w:link w:val="SprechblasentextZeichen"/>
    <w:uiPriority w:val="99"/>
    <w:semiHidden/>
    <w:unhideWhenUsed/>
    <w:rsid w:val="002102E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102E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1598</Words>
  <Characters>10072</Characters>
  <Application>Microsoft Macintosh Word</Application>
  <DocSecurity>0</DocSecurity>
  <Lines>83</Lines>
  <Paragraphs>23</Paragraphs>
  <ScaleCrop>false</ScaleCrop>
  <Company/>
  <LinksUpToDate>false</LinksUpToDate>
  <CharactersWithSpaces>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Karlheinz Bernhardt</dc:creator>
  <cp:keywords/>
  <dc:description/>
  <cp:lastModifiedBy>Karlheinz Bernhardt</cp:lastModifiedBy>
  <cp:revision>3</cp:revision>
  <dcterms:created xsi:type="dcterms:W3CDTF">2018-08-22T13:53:00Z</dcterms:created>
  <dcterms:modified xsi:type="dcterms:W3CDTF">2018-08-22T13:56:00Z</dcterms:modified>
</cp:coreProperties>
</file>